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6DAE" w14:textId="09C7D6CD" w:rsidR="00465C6D" w:rsidRPr="001B2A3E" w:rsidRDefault="00D73655" w:rsidP="001B2A3E">
      <w:pPr>
        <w:rPr>
          <w:rFonts w:ascii="Arial" w:hAnsi="Arial" w:cs="Arial"/>
          <w:color w:val="505759"/>
          <w:sz w:val="36"/>
          <w:szCs w:val="36"/>
        </w:rPr>
      </w:pPr>
      <w:r w:rsidRPr="00D73655">
        <w:rPr>
          <w:rFonts w:ascii="Arial" w:hAnsi="Arial" w:cs="Arial"/>
        </w:rPr>
        <w:t xml:space="preserve"> </w:t>
      </w:r>
      <w:r w:rsidRPr="00465C6D">
        <w:rPr>
          <w:rFonts w:asciiTheme="majorHAnsi" w:hAnsiTheme="majorHAnsi" w:cstheme="majorHAnsi"/>
          <w:color w:val="505759"/>
          <w:sz w:val="72"/>
          <w:szCs w:val="72"/>
        </w:rPr>
        <w:t>Playbook for [Company]</w:t>
      </w:r>
    </w:p>
    <w:p w14:paraId="6EEDB214" w14:textId="77777777" w:rsidR="009A3056" w:rsidRDefault="009A3056" w:rsidP="00033503">
      <w:pPr>
        <w:pStyle w:val="heading25"/>
        <w:spacing w:before="0" w:after="120"/>
        <w:contextualSpacing/>
        <w:rPr>
          <w:rFonts w:ascii="Arial" w:hAnsi="Arial" w:cs="Arial"/>
          <w:color w:val="505759"/>
          <w:sz w:val="22"/>
          <w:szCs w:val="22"/>
        </w:rPr>
      </w:pPr>
    </w:p>
    <w:p w14:paraId="05867C8A" w14:textId="4E8E8DC5" w:rsidR="00BD3327" w:rsidRDefault="00360D37" w:rsidP="00033503">
      <w:pPr>
        <w:pStyle w:val="heading25"/>
        <w:spacing w:before="0" w:after="120"/>
        <w:contextualSpacing/>
        <w:rPr>
          <w:rFonts w:ascii="Arial" w:hAnsi="Arial" w:cs="Arial"/>
          <w:color w:val="505759"/>
          <w:sz w:val="22"/>
          <w:szCs w:val="22"/>
        </w:rPr>
      </w:pPr>
      <w:r w:rsidRPr="00A72830">
        <w:rPr>
          <w:rFonts w:ascii="Arial" w:hAnsi="Arial" w:cs="Arial"/>
          <w:color w:val="505759"/>
          <w:sz w:val="22"/>
          <w:szCs w:val="22"/>
        </w:rPr>
        <w:t xml:space="preserve">This Playbook provides guidelines for using </w:t>
      </w:r>
      <w:proofErr w:type="spellStart"/>
      <w:r w:rsidRPr="00A72830">
        <w:rPr>
          <w:rFonts w:ascii="Arial" w:hAnsi="Arial" w:cs="Arial"/>
          <w:color w:val="505759"/>
          <w:sz w:val="22"/>
          <w:szCs w:val="22"/>
        </w:rPr>
        <w:t>LiquidPlanne</w:t>
      </w:r>
      <w:r w:rsidR="00D7702B" w:rsidRPr="00A72830">
        <w:rPr>
          <w:rFonts w:ascii="Arial" w:hAnsi="Arial" w:cs="Arial"/>
          <w:color w:val="505759"/>
          <w:sz w:val="22"/>
          <w:szCs w:val="22"/>
        </w:rPr>
        <w:t>r</w:t>
      </w:r>
      <w:proofErr w:type="spellEnd"/>
      <w:r w:rsidR="0072494F">
        <w:rPr>
          <w:rFonts w:ascii="Arial" w:hAnsi="Arial" w:cs="Arial"/>
          <w:color w:val="505759"/>
          <w:sz w:val="22"/>
          <w:szCs w:val="22"/>
        </w:rPr>
        <w:t>,</w:t>
      </w:r>
      <w:r w:rsidR="0072494F" w:rsidRPr="0072494F">
        <w:rPr>
          <w:rFonts w:ascii="Arial" w:hAnsi="Arial" w:cs="Arial"/>
          <w:color w:val="505759"/>
          <w:sz w:val="22"/>
          <w:szCs w:val="22"/>
        </w:rPr>
        <w:t xml:space="preserve"> a collaborative project management tool that tells us what we're working on, when work will start and finish, and </w:t>
      </w:r>
      <w:r w:rsidR="0072494F">
        <w:rPr>
          <w:rFonts w:ascii="Arial" w:hAnsi="Arial" w:cs="Arial"/>
          <w:color w:val="505759"/>
          <w:sz w:val="22"/>
          <w:szCs w:val="22"/>
        </w:rPr>
        <w:t>how change effects</w:t>
      </w:r>
      <w:r w:rsidR="0072494F" w:rsidRPr="0072494F">
        <w:rPr>
          <w:rFonts w:ascii="Arial" w:hAnsi="Arial" w:cs="Arial"/>
          <w:color w:val="505759"/>
          <w:sz w:val="22"/>
          <w:szCs w:val="22"/>
        </w:rPr>
        <w:t xml:space="preserve"> those plans. </w:t>
      </w:r>
      <w:r w:rsidR="0072494F">
        <w:rPr>
          <w:rFonts w:ascii="Arial" w:hAnsi="Arial" w:cs="Arial"/>
          <w:color w:val="505759"/>
          <w:sz w:val="22"/>
          <w:szCs w:val="22"/>
        </w:rPr>
        <w:t xml:space="preserve">As we enter and update projects, </w:t>
      </w:r>
      <w:proofErr w:type="spellStart"/>
      <w:r w:rsidR="0072494F">
        <w:rPr>
          <w:rFonts w:ascii="Arial" w:hAnsi="Arial" w:cs="Arial"/>
          <w:color w:val="505759"/>
          <w:sz w:val="22"/>
          <w:szCs w:val="22"/>
        </w:rPr>
        <w:t>LiquidPlanner’s</w:t>
      </w:r>
      <w:proofErr w:type="spellEnd"/>
      <w:r w:rsidR="0072494F">
        <w:rPr>
          <w:rFonts w:ascii="Arial" w:hAnsi="Arial" w:cs="Arial"/>
          <w:color w:val="505759"/>
          <w:sz w:val="22"/>
          <w:szCs w:val="22"/>
        </w:rPr>
        <w:t xml:space="preserve"> scheduling engine </w:t>
      </w:r>
      <w:r w:rsidR="00AB51EE">
        <w:rPr>
          <w:rFonts w:ascii="Arial" w:hAnsi="Arial" w:cs="Arial"/>
          <w:color w:val="505759"/>
          <w:sz w:val="22"/>
          <w:szCs w:val="22"/>
        </w:rPr>
        <w:t xml:space="preserve">continuously forecasts the schedule and balances workload based on </w:t>
      </w:r>
      <w:r w:rsidR="0072494F">
        <w:rPr>
          <w:rFonts w:ascii="Arial" w:hAnsi="Arial" w:cs="Arial"/>
          <w:color w:val="505759"/>
          <w:sz w:val="22"/>
          <w:szCs w:val="22"/>
        </w:rPr>
        <w:t>our p</w:t>
      </w:r>
      <w:r w:rsidR="0072494F" w:rsidRPr="0072494F">
        <w:rPr>
          <w:rFonts w:ascii="Arial" w:hAnsi="Arial" w:cs="Arial"/>
          <w:color w:val="505759"/>
          <w:sz w:val="22"/>
          <w:szCs w:val="22"/>
        </w:rPr>
        <w:t xml:space="preserve">riorities, availability, and the hours </w:t>
      </w:r>
      <w:r w:rsidR="00AB51EE">
        <w:rPr>
          <w:rFonts w:ascii="Arial" w:hAnsi="Arial" w:cs="Arial"/>
          <w:color w:val="505759"/>
          <w:sz w:val="22"/>
          <w:szCs w:val="22"/>
        </w:rPr>
        <w:t>we expect to spend doing our work.</w:t>
      </w:r>
    </w:p>
    <w:p w14:paraId="0D6BD9C7" w14:textId="77777777" w:rsidR="00D93339" w:rsidRPr="00360D37" w:rsidRDefault="00D93339" w:rsidP="00033503">
      <w:pPr>
        <w:pStyle w:val="heading25"/>
        <w:spacing w:before="0" w:after="120"/>
        <w:contextualSpacing/>
        <w:rPr>
          <w:rFonts w:ascii="Arial" w:hAnsi="Arial" w:cs="Arial"/>
          <w:color w:val="505759"/>
          <w:sz w:val="24"/>
          <w:szCs w:val="24"/>
        </w:rPr>
      </w:pPr>
    </w:p>
    <w:p w14:paraId="53C0D6B5" w14:textId="2E4D9F1D" w:rsidR="00564BFE" w:rsidRPr="00E44DA3" w:rsidRDefault="00215594" w:rsidP="00033503">
      <w:pPr>
        <w:pStyle w:val="heading25"/>
        <w:spacing w:before="0" w:after="120"/>
        <w:contextualSpacing/>
        <w:rPr>
          <w:rFonts w:asciiTheme="majorHAnsi" w:hAnsiTheme="majorHAnsi" w:cstheme="majorHAnsi"/>
          <w:color w:val="EDA340"/>
          <w14:shadow w14:blurRad="50800" w14:dist="50800" w14:dir="5400000" w14:sx="0" w14:sy="0" w14:kx="0" w14:ky="0" w14:algn="ctr">
            <w14:srgbClr w14:val="EDA340"/>
          </w14:shadow>
        </w:rPr>
      </w:pPr>
      <w:r w:rsidRPr="00E44DA3">
        <w:rPr>
          <w:rFonts w:asciiTheme="majorHAnsi" w:hAnsiTheme="majorHAnsi" w:cstheme="majorHAnsi"/>
          <w:color w:val="EDA340"/>
          <w14:shadow w14:blurRad="50800" w14:dist="50800" w14:dir="5400000" w14:sx="0" w14:sy="0" w14:kx="0" w14:ky="0" w14:algn="ctr">
            <w14:srgbClr w14:val="EDA340"/>
          </w14:shadow>
        </w:rPr>
        <w:t xml:space="preserve">Our goals for using </w:t>
      </w:r>
      <w:proofErr w:type="spellStart"/>
      <w:r w:rsidRPr="00E44DA3">
        <w:rPr>
          <w:rFonts w:asciiTheme="majorHAnsi" w:hAnsiTheme="majorHAnsi" w:cstheme="majorHAnsi"/>
          <w:color w:val="EDA340"/>
          <w14:shadow w14:blurRad="50800" w14:dist="50800" w14:dir="5400000" w14:sx="0" w14:sy="0" w14:kx="0" w14:ky="0" w14:algn="ctr">
            <w14:srgbClr w14:val="EDA340"/>
          </w14:shadow>
        </w:rPr>
        <w:t>LiquidPlanner</w:t>
      </w:r>
      <w:proofErr w:type="spellEnd"/>
    </w:p>
    <w:p w14:paraId="0108EED8" w14:textId="77777777" w:rsidR="00AB51EE" w:rsidRPr="00A72830" w:rsidRDefault="00AB51EE" w:rsidP="00AB51EE">
      <w:pPr>
        <w:pStyle w:val="heading25"/>
        <w:spacing w:before="0" w:after="120"/>
        <w:contextualSpacing/>
        <w:rPr>
          <w:rFonts w:ascii="Arial" w:hAnsi="Arial" w:cs="Arial"/>
          <w:color w:val="505759"/>
          <w:sz w:val="22"/>
          <w:szCs w:val="22"/>
        </w:rPr>
      </w:pPr>
      <w:r>
        <w:rPr>
          <w:rFonts w:ascii="Arial" w:hAnsi="Arial" w:cs="Arial"/>
          <w:color w:val="505759"/>
          <w:sz w:val="22"/>
          <w:szCs w:val="22"/>
        </w:rPr>
        <w:t>The Playbook outlines</w:t>
      </w:r>
      <w:r w:rsidRPr="00A72830">
        <w:rPr>
          <w:rFonts w:ascii="Arial" w:hAnsi="Arial" w:cs="Arial"/>
          <w:color w:val="505759"/>
          <w:sz w:val="22"/>
          <w:szCs w:val="22"/>
        </w:rPr>
        <w:t xml:space="preserve"> our roles and responsibilities as we strive to achieve the goals outlined below.</w:t>
      </w:r>
    </w:p>
    <w:p w14:paraId="1046E970" w14:textId="341F1EB7" w:rsidR="00EA2D99" w:rsidRPr="00A72830" w:rsidRDefault="00360D37"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three to four business goals.</w:t>
      </w:r>
    </w:p>
    <w:p w14:paraId="0157D0C5" w14:textId="20F0C034" w:rsidR="00EA2D99" w:rsidRPr="00A72830" w:rsidRDefault="00EA2D9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three to four business goals.</w:t>
      </w:r>
    </w:p>
    <w:p w14:paraId="590FC1EA" w14:textId="77777777" w:rsidR="00EA2D99" w:rsidRPr="00A72830" w:rsidRDefault="00EA2D9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three to four business goals.</w:t>
      </w:r>
    </w:p>
    <w:p w14:paraId="4F0A4BEE" w14:textId="11E856CD" w:rsidR="00EA2D99" w:rsidRPr="00A72830" w:rsidRDefault="00EA2D9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three to four business goals.</w:t>
      </w:r>
    </w:p>
    <w:p w14:paraId="0782E6B7" w14:textId="77777777" w:rsidR="009E70AF" w:rsidRDefault="009E70AF" w:rsidP="00033503">
      <w:pPr>
        <w:pStyle w:val="body"/>
        <w:spacing w:after="120"/>
        <w:contextualSpacing/>
        <w:rPr>
          <w:rFonts w:ascii="Arial" w:hAnsi="Arial" w:cs="Arial"/>
        </w:rPr>
      </w:pPr>
    </w:p>
    <w:p w14:paraId="5FC9DC3F" w14:textId="0E1CF22A" w:rsidR="00EA2D99" w:rsidRPr="00B21286" w:rsidRDefault="00EA2D99" w:rsidP="00033503">
      <w:pPr>
        <w:pStyle w:val="body"/>
        <w:spacing w:after="120"/>
        <w:contextualSpacing/>
        <w:rPr>
          <w:rFonts w:ascii="Arial" w:hAnsi="Arial" w:cs="Arial"/>
        </w:rPr>
        <w:sectPr w:rsidR="00EA2D99" w:rsidRPr="00B21286" w:rsidSect="00E44DA3">
          <w:headerReference w:type="default" r:id="rId8"/>
          <w:footerReference w:type="even" r:id="rId9"/>
          <w:footerReference w:type="default" r:id="rId10"/>
          <w:type w:val="continuous"/>
          <w:pgSz w:w="12240" w:h="15840"/>
          <w:pgMar w:top="1800" w:right="720" w:bottom="720" w:left="720" w:header="720" w:footer="720" w:gutter="0"/>
          <w:cols w:space="720"/>
          <w:docGrid w:linePitch="360"/>
        </w:sectPr>
      </w:pPr>
    </w:p>
    <w:p w14:paraId="2C9F2D5A" w14:textId="713F5D17" w:rsidR="001A5006" w:rsidRPr="00A72830" w:rsidRDefault="008C0552" w:rsidP="00033503">
      <w:pPr>
        <w:pStyle w:val="body"/>
        <w:spacing w:beforeLines="216" w:before="518" w:after="120"/>
        <w:contextualSpacing/>
        <w:rPr>
          <w:rFonts w:ascii="Arial" w:hAnsi="Arial" w:cs="Arial"/>
          <w:color w:val="00B5AD" w:themeColor="accent2"/>
        </w:rPr>
      </w:pPr>
      <w:r w:rsidRPr="00E44DA3">
        <w:rPr>
          <w:rFonts w:asciiTheme="majorHAnsi" w:hAnsiTheme="majorHAnsi" w:cstheme="majorHAnsi"/>
          <w:color w:val="EDA340"/>
          <w:sz w:val="36"/>
          <w:szCs w:val="36"/>
        </w:rPr>
        <w:t>Our</w:t>
      </w:r>
      <w:r w:rsidR="00B21286" w:rsidRPr="00E44DA3">
        <w:rPr>
          <w:rFonts w:asciiTheme="majorHAnsi" w:hAnsiTheme="majorHAnsi" w:cstheme="majorHAnsi"/>
          <w:color w:val="EDA340"/>
          <w:sz w:val="36"/>
          <w:szCs w:val="36"/>
        </w:rPr>
        <w:t xml:space="preserve"> </w:t>
      </w:r>
      <w:proofErr w:type="spellStart"/>
      <w:r w:rsidR="00B21286" w:rsidRPr="00E44DA3">
        <w:rPr>
          <w:rFonts w:asciiTheme="majorHAnsi" w:hAnsiTheme="majorHAnsi" w:cstheme="majorHAnsi"/>
          <w:color w:val="EDA340"/>
          <w:sz w:val="36"/>
          <w:szCs w:val="36"/>
        </w:rPr>
        <w:t>LiquidPlanner</w:t>
      </w:r>
      <w:proofErr w:type="spellEnd"/>
      <w:r w:rsidR="00B21286" w:rsidRPr="00E44DA3">
        <w:rPr>
          <w:rFonts w:asciiTheme="majorHAnsi" w:hAnsiTheme="majorHAnsi" w:cstheme="majorHAnsi"/>
          <w:color w:val="EDA340"/>
          <w:sz w:val="36"/>
          <w:szCs w:val="36"/>
        </w:rPr>
        <w:t xml:space="preserve"> Champions </w:t>
      </w:r>
      <w:r w:rsidR="00D93339">
        <w:rPr>
          <w:rFonts w:ascii="Arial" w:hAnsi="Arial" w:cs="Arial"/>
          <w:color w:val="00B5AD" w:themeColor="accent2"/>
          <w:sz w:val="36"/>
          <w:szCs w:val="36"/>
        </w:rPr>
        <w:br/>
      </w:r>
      <w:r w:rsidR="004468FF" w:rsidRPr="00A72830">
        <w:rPr>
          <w:rFonts w:ascii="Arial" w:hAnsi="Arial" w:cs="Arial"/>
        </w:rPr>
        <w:t xml:space="preserve">As you </w:t>
      </w:r>
      <w:r w:rsidR="00554549">
        <w:rPr>
          <w:rFonts w:ascii="Arial" w:hAnsi="Arial" w:cs="Arial"/>
        </w:rPr>
        <w:t>get</w:t>
      </w:r>
      <w:r w:rsidR="004468FF" w:rsidRPr="00A72830">
        <w:rPr>
          <w:rFonts w:ascii="Arial" w:hAnsi="Arial" w:cs="Arial"/>
        </w:rPr>
        <w:t xml:space="preserve"> to know </w:t>
      </w:r>
      <w:proofErr w:type="spellStart"/>
      <w:r w:rsidR="004468FF" w:rsidRPr="00A72830">
        <w:rPr>
          <w:rFonts w:ascii="Arial" w:hAnsi="Arial" w:cs="Arial"/>
        </w:rPr>
        <w:t>LiquidPlanner</w:t>
      </w:r>
      <w:proofErr w:type="spellEnd"/>
      <w:r w:rsidR="004468FF" w:rsidRPr="00A72830">
        <w:rPr>
          <w:rFonts w:ascii="Arial" w:hAnsi="Arial" w:cs="Arial"/>
        </w:rPr>
        <w:t xml:space="preserve">, you may have questions about how we use </w:t>
      </w:r>
      <w:r w:rsidR="00360D37" w:rsidRPr="00A72830">
        <w:rPr>
          <w:rFonts w:ascii="Arial" w:hAnsi="Arial" w:cs="Arial"/>
        </w:rPr>
        <w:t>it</w:t>
      </w:r>
      <w:r w:rsidR="004468FF" w:rsidRPr="00A72830">
        <w:rPr>
          <w:rFonts w:ascii="Arial" w:hAnsi="Arial" w:cs="Arial"/>
        </w:rPr>
        <w:t xml:space="preserve"> within our organization. </w:t>
      </w:r>
      <w:r w:rsidR="00D93339" w:rsidRPr="00A72830">
        <w:rPr>
          <w:rFonts w:ascii="Arial" w:hAnsi="Arial" w:cs="Arial"/>
        </w:rPr>
        <w:t xml:space="preserve">Please reach out to these </w:t>
      </w:r>
      <w:proofErr w:type="spellStart"/>
      <w:r w:rsidR="001A5006" w:rsidRPr="00A72830">
        <w:rPr>
          <w:rFonts w:ascii="Arial" w:hAnsi="Arial" w:cs="Arial"/>
        </w:rPr>
        <w:t>LiquidPlanner</w:t>
      </w:r>
      <w:proofErr w:type="spellEnd"/>
      <w:r w:rsidR="001A5006" w:rsidRPr="00A72830">
        <w:rPr>
          <w:rFonts w:ascii="Arial" w:hAnsi="Arial" w:cs="Arial"/>
        </w:rPr>
        <w:t xml:space="preserve"> Champions</w:t>
      </w:r>
      <w:r w:rsidR="00D93339" w:rsidRPr="00A72830">
        <w:rPr>
          <w:rFonts w:ascii="Arial" w:hAnsi="Arial" w:cs="Arial"/>
        </w:rPr>
        <w:t xml:space="preserve"> when you need </w:t>
      </w:r>
      <w:r w:rsidR="00564BFE" w:rsidRPr="00A72830">
        <w:rPr>
          <w:rFonts w:ascii="Arial" w:hAnsi="Arial" w:cs="Arial"/>
        </w:rPr>
        <w:t>help</w:t>
      </w:r>
      <w:r w:rsidR="00D93339" w:rsidRPr="00A72830">
        <w:rPr>
          <w:rFonts w:ascii="Arial" w:hAnsi="Arial" w:cs="Arial"/>
        </w:rPr>
        <w:t>:</w:t>
      </w:r>
    </w:p>
    <w:p w14:paraId="0C96BD71" w14:textId="2CE7FF45" w:rsidR="004468FF" w:rsidRPr="00A72830" w:rsidRDefault="00D9333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two to three Workspace Managers and their contact information</w:t>
      </w:r>
    </w:p>
    <w:p w14:paraId="2BCD77FC" w14:textId="77777777" w:rsidR="00EA2D99" w:rsidRPr="00A72830" w:rsidRDefault="00EA2D9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two to three Workspace Managers and their contact information</w:t>
      </w:r>
    </w:p>
    <w:p w14:paraId="5B38C43E" w14:textId="1F642D96" w:rsidR="00EA2D99" w:rsidRPr="00A72830" w:rsidRDefault="00EA2D99" w:rsidP="00033503">
      <w:pPr>
        <w:pStyle w:val="heading25"/>
        <w:numPr>
          <w:ilvl w:val="0"/>
          <w:numId w:val="11"/>
        </w:numPr>
        <w:spacing w:before="0" w:after="120"/>
        <w:contextualSpacing/>
        <w:rPr>
          <w:rFonts w:ascii="Arial" w:hAnsi="Arial" w:cs="Arial"/>
          <w:color w:val="505759"/>
          <w:sz w:val="22"/>
          <w:szCs w:val="22"/>
        </w:rPr>
      </w:pPr>
      <w:r w:rsidRPr="00A72830">
        <w:rPr>
          <w:rFonts w:ascii="Arial" w:hAnsi="Arial" w:cs="Arial"/>
          <w:color w:val="505759"/>
          <w:sz w:val="22"/>
          <w:szCs w:val="22"/>
        </w:rPr>
        <w:t>List two to three Workspace Managers and their contact information</w:t>
      </w:r>
    </w:p>
    <w:p w14:paraId="6C2DDC1C" w14:textId="77777777" w:rsidR="00D93339" w:rsidRPr="00D93339" w:rsidRDefault="00D93339" w:rsidP="00033503">
      <w:pPr>
        <w:pStyle w:val="heading25"/>
        <w:spacing w:before="0" w:after="120"/>
        <w:contextualSpacing/>
        <w:rPr>
          <w:rFonts w:ascii="Arial" w:hAnsi="Arial" w:cs="Arial"/>
          <w:color w:val="505759"/>
          <w:sz w:val="24"/>
          <w:szCs w:val="24"/>
        </w:rPr>
      </w:pPr>
    </w:p>
    <w:p w14:paraId="4BD7E4EF" w14:textId="00A9D6C7" w:rsidR="00D7702B" w:rsidRPr="00E44DA3" w:rsidRDefault="00D7702B" w:rsidP="00033503">
      <w:pPr>
        <w:pStyle w:val="body"/>
        <w:spacing w:after="120"/>
        <w:contextualSpacing/>
        <w:rPr>
          <w:rFonts w:asciiTheme="majorHAnsi" w:hAnsiTheme="majorHAnsi" w:cstheme="majorHAnsi"/>
          <w:color w:val="EDA340"/>
          <w:sz w:val="36"/>
          <w:szCs w:val="36"/>
        </w:rPr>
      </w:pPr>
      <w:proofErr w:type="spellStart"/>
      <w:r w:rsidRPr="00E44DA3">
        <w:rPr>
          <w:rFonts w:asciiTheme="majorHAnsi" w:hAnsiTheme="majorHAnsi" w:cstheme="majorHAnsi"/>
          <w:color w:val="EDA340"/>
          <w:sz w:val="36"/>
          <w:szCs w:val="36"/>
        </w:rPr>
        <w:t>LiquidPlanner</w:t>
      </w:r>
      <w:proofErr w:type="spellEnd"/>
      <w:r w:rsidRPr="00E44DA3">
        <w:rPr>
          <w:rFonts w:asciiTheme="majorHAnsi" w:hAnsiTheme="majorHAnsi" w:cstheme="majorHAnsi"/>
          <w:color w:val="EDA340"/>
          <w:sz w:val="36"/>
          <w:szCs w:val="36"/>
        </w:rPr>
        <w:t xml:space="preserve"> Basics</w:t>
      </w:r>
    </w:p>
    <w:p w14:paraId="0EA14EF0" w14:textId="385841E7" w:rsidR="00D7702B" w:rsidRPr="00A72830" w:rsidRDefault="000219F5" w:rsidP="00033503">
      <w:pPr>
        <w:pStyle w:val="body"/>
        <w:spacing w:after="120"/>
        <w:contextualSpacing/>
        <w:rPr>
          <w:rFonts w:asciiTheme="minorHAnsi" w:hAnsiTheme="minorHAnsi" w:cstheme="minorHAnsi"/>
        </w:rPr>
      </w:pPr>
      <w:r>
        <w:rPr>
          <w:rFonts w:asciiTheme="minorHAnsi" w:hAnsiTheme="minorHAnsi" w:cstheme="minorHAnsi"/>
        </w:rPr>
        <w:t>Start with these resources to learn about</w:t>
      </w:r>
      <w:r w:rsidR="00D7702B" w:rsidRPr="00A72830">
        <w:rPr>
          <w:rFonts w:asciiTheme="minorHAnsi" w:hAnsiTheme="minorHAnsi" w:cstheme="minorHAnsi"/>
        </w:rPr>
        <w:t xml:space="preserve"> </w:t>
      </w:r>
      <w:proofErr w:type="spellStart"/>
      <w:r w:rsidR="00D7702B" w:rsidRPr="00A72830">
        <w:rPr>
          <w:rFonts w:asciiTheme="minorHAnsi" w:hAnsiTheme="minorHAnsi" w:cstheme="minorHAnsi"/>
        </w:rPr>
        <w:t>LiquidPlanner</w:t>
      </w:r>
      <w:proofErr w:type="spellEnd"/>
      <w:r w:rsidR="00D7702B" w:rsidRPr="00A72830">
        <w:rPr>
          <w:rFonts w:asciiTheme="minorHAnsi" w:hAnsiTheme="minorHAnsi" w:cstheme="minorHAnsi"/>
        </w:rPr>
        <w:t>.</w:t>
      </w:r>
      <w:r w:rsidR="00EA2D99" w:rsidRPr="00A72830">
        <w:rPr>
          <w:rFonts w:asciiTheme="minorHAnsi" w:hAnsiTheme="minorHAnsi" w:cstheme="minorHAnsi"/>
        </w:rPr>
        <w:t xml:space="preserve"> </w:t>
      </w:r>
    </w:p>
    <w:p w14:paraId="26ADEB6C" w14:textId="705967E4" w:rsidR="00D7702B" w:rsidRPr="00A72830" w:rsidRDefault="00000000" w:rsidP="00033503">
      <w:pPr>
        <w:pStyle w:val="body"/>
        <w:spacing w:after="120"/>
        <w:ind w:left="720"/>
        <w:contextualSpacing/>
        <w:rPr>
          <w:rFonts w:asciiTheme="minorHAnsi" w:hAnsiTheme="minorHAnsi" w:cstheme="minorHAnsi"/>
        </w:rPr>
      </w:pPr>
      <w:hyperlink r:id="rId11" w:history="1">
        <w:r w:rsidR="00D7702B" w:rsidRPr="00A72830">
          <w:rPr>
            <w:rStyle w:val="Hyperlink"/>
            <w:rFonts w:asciiTheme="minorHAnsi" w:hAnsiTheme="minorHAnsi" w:cstheme="minorHAnsi"/>
            <w:color w:val="2865BA" w:themeColor="accent1"/>
          </w:rPr>
          <w:t xml:space="preserve">Welcome to </w:t>
        </w:r>
        <w:proofErr w:type="spellStart"/>
        <w:r w:rsidR="00D7702B" w:rsidRPr="00A72830">
          <w:rPr>
            <w:rStyle w:val="Hyperlink"/>
            <w:rFonts w:asciiTheme="minorHAnsi" w:hAnsiTheme="minorHAnsi" w:cstheme="minorHAnsi"/>
            <w:color w:val="2865BA" w:themeColor="accent1"/>
          </w:rPr>
          <w:t>LiquidPlanner</w:t>
        </w:r>
        <w:proofErr w:type="spellEnd"/>
        <w:r w:rsidR="00D7702B" w:rsidRPr="00A72830">
          <w:rPr>
            <w:rStyle w:val="Hyperlink"/>
            <w:rFonts w:asciiTheme="minorHAnsi" w:hAnsiTheme="minorHAnsi" w:cstheme="minorHAnsi"/>
            <w:color w:val="2865BA" w:themeColor="accent1"/>
          </w:rPr>
          <w:t xml:space="preserve"> Classic</w:t>
        </w:r>
      </w:hyperlink>
      <w:r w:rsidR="00EA2D99" w:rsidRPr="00A72830">
        <w:rPr>
          <w:rFonts w:asciiTheme="minorHAnsi" w:hAnsiTheme="minorHAnsi" w:cstheme="minorHAnsi"/>
          <w:color w:val="2865BA" w:themeColor="accent1"/>
        </w:rPr>
        <w:t xml:space="preserve"> </w:t>
      </w:r>
      <w:r w:rsidR="00EA2D99" w:rsidRPr="00A72830">
        <w:rPr>
          <w:rFonts w:asciiTheme="minorHAnsi" w:hAnsiTheme="minorHAnsi" w:cstheme="minorHAnsi"/>
        </w:rPr>
        <w:t xml:space="preserve">- Pay special attention to the 3 key factors powering the </w:t>
      </w:r>
      <w:proofErr w:type="spellStart"/>
      <w:r w:rsidR="00EA2D99" w:rsidRPr="00A72830">
        <w:rPr>
          <w:rFonts w:asciiTheme="minorHAnsi" w:hAnsiTheme="minorHAnsi" w:cstheme="minorHAnsi"/>
        </w:rPr>
        <w:t>LiquidPlanner</w:t>
      </w:r>
      <w:proofErr w:type="spellEnd"/>
      <w:r w:rsidR="00EA2D99" w:rsidRPr="00A72830">
        <w:rPr>
          <w:rFonts w:asciiTheme="minorHAnsi" w:hAnsiTheme="minorHAnsi" w:cstheme="minorHAnsi"/>
        </w:rPr>
        <w:t xml:space="preserve"> Scheduling Engine</w:t>
      </w:r>
      <w:r w:rsidR="008F6B4C" w:rsidRPr="00A72830">
        <w:rPr>
          <w:rFonts w:asciiTheme="minorHAnsi" w:hAnsiTheme="minorHAnsi" w:cstheme="minorHAnsi"/>
        </w:rPr>
        <w:t>: Priority, Effort, Resource Availability.</w:t>
      </w:r>
    </w:p>
    <w:p w14:paraId="363B88E7" w14:textId="1CDE5D89" w:rsidR="00D7702B" w:rsidRDefault="00000000" w:rsidP="00033503">
      <w:pPr>
        <w:pStyle w:val="body"/>
        <w:spacing w:after="120"/>
        <w:ind w:left="720"/>
        <w:contextualSpacing/>
        <w:rPr>
          <w:rFonts w:asciiTheme="minorHAnsi" w:hAnsiTheme="minorHAnsi" w:cstheme="minorHAnsi"/>
        </w:rPr>
      </w:pPr>
      <w:hyperlink r:id="rId12" w:history="1">
        <w:r w:rsidR="00D7702B" w:rsidRPr="00A72830">
          <w:rPr>
            <w:rStyle w:val="Hyperlink"/>
            <w:rFonts w:asciiTheme="minorHAnsi" w:hAnsiTheme="minorHAnsi" w:cstheme="minorHAnsi"/>
            <w:color w:val="2865BA" w:themeColor="accent1"/>
          </w:rPr>
          <w:t>Workspace Tour</w:t>
        </w:r>
      </w:hyperlink>
      <w:r w:rsidR="00EA2D99" w:rsidRPr="00A72830">
        <w:rPr>
          <w:rFonts w:asciiTheme="minorHAnsi" w:hAnsiTheme="minorHAnsi" w:cstheme="minorHAnsi"/>
          <w:color w:val="2865BA" w:themeColor="accent1"/>
        </w:rPr>
        <w:t xml:space="preserve"> </w:t>
      </w:r>
      <w:r w:rsidR="00EA2D99" w:rsidRPr="00A72830">
        <w:rPr>
          <w:rFonts w:asciiTheme="minorHAnsi" w:hAnsiTheme="minorHAnsi" w:cstheme="minorHAnsi"/>
        </w:rPr>
        <w:t xml:space="preserve">– </w:t>
      </w:r>
      <w:r w:rsidR="000219F5">
        <w:rPr>
          <w:rFonts w:asciiTheme="minorHAnsi" w:hAnsiTheme="minorHAnsi" w:cstheme="minorHAnsi"/>
        </w:rPr>
        <w:t>provides an overview of the app’s navigation and menus</w:t>
      </w:r>
      <w:r w:rsidR="00EA2D99" w:rsidRPr="00A72830">
        <w:rPr>
          <w:rFonts w:asciiTheme="minorHAnsi" w:hAnsiTheme="minorHAnsi" w:cstheme="minorHAnsi"/>
        </w:rPr>
        <w:t>.</w:t>
      </w:r>
    </w:p>
    <w:p w14:paraId="4715609A" w14:textId="1A27CCF6" w:rsidR="00FE5DAA" w:rsidRDefault="00FE5DAA" w:rsidP="00FE5DAA">
      <w:pPr>
        <w:pStyle w:val="body"/>
        <w:spacing w:after="120"/>
        <w:contextualSpacing/>
        <w:rPr>
          <w:rFonts w:asciiTheme="minorHAnsi" w:hAnsiTheme="minorHAnsi" w:cstheme="minorHAnsi"/>
        </w:rPr>
      </w:pPr>
    </w:p>
    <w:p w14:paraId="03EECB1E" w14:textId="669B0D2A" w:rsidR="00FE5DAA" w:rsidRPr="00A72830" w:rsidRDefault="00FE5DAA" w:rsidP="00FE5DAA">
      <w:pPr>
        <w:pStyle w:val="body"/>
        <w:spacing w:after="120"/>
        <w:contextualSpacing/>
        <w:rPr>
          <w:rFonts w:asciiTheme="minorHAnsi" w:hAnsiTheme="minorHAnsi" w:cstheme="minorHAnsi"/>
          <w:color w:val="00B5AD" w:themeColor="accent2"/>
        </w:rPr>
      </w:pPr>
      <w:r>
        <w:rPr>
          <w:rFonts w:asciiTheme="minorHAnsi" w:hAnsiTheme="minorHAnsi" w:cstheme="minorHAnsi"/>
        </w:rPr>
        <w:t>You’ll find links to other support articles and videos throughout this document.</w:t>
      </w:r>
    </w:p>
    <w:p w14:paraId="4261805C" w14:textId="77777777" w:rsidR="00D7702B" w:rsidRDefault="00D7702B" w:rsidP="00033503">
      <w:pPr>
        <w:pStyle w:val="body"/>
        <w:spacing w:after="120"/>
        <w:contextualSpacing/>
        <w:rPr>
          <w:rFonts w:asciiTheme="majorHAnsi" w:hAnsiTheme="majorHAnsi" w:cstheme="majorHAnsi"/>
          <w:color w:val="00B5AD" w:themeColor="accent2"/>
          <w:sz w:val="36"/>
          <w:szCs w:val="36"/>
        </w:rPr>
      </w:pPr>
    </w:p>
    <w:p w14:paraId="4C32F93F" w14:textId="77777777" w:rsidR="000C0B75" w:rsidRDefault="000C0B75" w:rsidP="00033503">
      <w:pPr>
        <w:pStyle w:val="body"/>
        <w:spacing w:after="120"/>
        <w:contextualSpacing/>
        <w:rPr>
          <w:rFonts w:asciiTheme="majorHAnsi" w:hAnsiTheme="majorHAnsi" w:cstheme="majorHAnsi"/>
          <w:color w:val="00B5AD" w:themeColor="accent2"/>
          <w:sz w:val="36"/>
          <w:szCs w:val="36"/>
        </w:rPr>
      </w:pPr>
    </w:p>
    <w:p w14:paraId="7E7F8F95" w14:textId="77777777" w:rsidR="000C0B75" w:rsidRDefault="000C0B75" w:rsidP="00033503">
      <w:pPr>
        <w:pStyle w:val="body"/>
        <w:spacing w:after="120"/>
        <w:contextualSpacing/>
        <w:rPr>
          <w:rFonts w:asciiTheme="majorHAnsi" w:hAnsiTheme="majorHAnsi" w:cstheme="majorHAnsi"/>
          <w:color w:val="00B5AD" w:themeColor="accent2"/>
          <w:sz w:val="36"/>
          <w:szCs w:val="36"/>
        </w:rPr>
      </w:pPr>
    </w:p>
    <w:p w14:paraId="65D3919B" w14:textId="77777777" w:rsidR="000C0B75" w:rsidRDefault="000C0B75" w:rsidP="00033503">
      <w:pPr>
        <w:pStyle w:val="body"/>
        <w:spacing w:after="120"/>
        <w:contextualSpacing/>
        <w:rPr>
          <w:rFonts w:asciiTheme="majorHAnsi" w:hAnsiTheme="majorHAnsi" w:cstheme="majorHAnsi"/>
          <w:color w:val="00B5AD" w:themeColor="accent2"/>
          <w:sz w:val="36"/>
          <w:szCs w:val="36"/>
        </w:rPr>
      </w:pPr>
    </w:p>
    <w:p w14:paraId="2C2B1E5A" w14:textId="33DCA111" w:rsidR="00D93339" w:rsidRPr="00E44DA3" w:rsidRDefault="006222BB" w:rsidP="00033503">
      <w:pPr>
        <w:pStyle w:val="body"/>
        <w:spacing w:after="120"/>
        <w:contextualSpacing/>
        <w:rPr>
          <w:rFonts w:asciiTheme="majorHAnsi" w:hAnsiTheme="majorHAnsi" w:cstheme="majorHAnsi"/>
          <w:color w:val="EDA340"/>
          <w:sz w:val="36"/>
          <w:szCs w:val="36"/>
        </w:rPr>
      </w:pPr>
      <w:r w:rsidRPr="00E44DA3">
        <w:rPr>
          <w:rFonts w:asciiTheme="majorHAnsi" w:hAnsiTheme="majorHAnsi" w:cstheme="majorHAnsi"/>
          <w:color w:val="EDA340"/>
          <w:sz w:val="36"/>
          <w:szCs w:val="36"/>
        </w:rPr>
        <w:lastRenderedPageBreak/>
        <w:t>Set Up Your Profile</w:t>
      </w:r>
      <w:r w:rsidR="004468FF" w:rsidRPr="00E44DA3">
        <w:rPr>
          <w:rFonts w:asciiTheme="majorHAnsi" w:hAnsiTheme="majorHAnsi" w:cstheme="majorHAnsi"/>
          <w:color w:val="EDA340"/>
          <w:sz w:val="36"/>
          <w:szCs w:val="36"/>
        </w:rPr>
        <w:t xml:space="preserve"> </w:t>
      </w:r>
      <w:r w:rsidR="006A70EB" w:rsidRPr="00E44DA3">
        <w:rPr>
          <w:rFonts w:asciiTheme="majorHAnsi" w:hAnsiTheme="majorHAnsi" w:cstheme="majorHAnsi"/>
          <w:color w:val="EDA340"/>
          <w:sz w:val="36"/>
          <w:szCs w:val="36"/>
        </w:rPr>
        <w:t xml:space="preserve">&amp; Availability </w:t>
      </w:r>
      <w:r w:rsidR="004468FF" w:rsidRPr="00E44DA3">
        <w:rPr>
          <w:rFonts w:asciiTheme="majorHAnsi" w:hAnsiTheme="majorHAnsi" w:cstheme="majorHAnsi"/>
          <w:color w:val="EDA340"/>
          <w:sz w:val="36"/>
          <w:szCs w:val="36"/>
        </w:rPr>
        <w:t xml:space="preserve">in </w:t>
      </w:r>
      <w:proofErr w:type="spellStart"/>
      <w:r w:rsidR="004468FF" w:rsidRPr="00E44DA3">
        <w:rPr>
          <w:rFonts w:asciiTheme="majorHAnsi" w:hAnsiTheme="majorHAnsi" w:cstheme="majorHAnsi"/>
          <w:color w:val="EDA340"/>
          <w:sz w:val="36"/>
          <w:szCs w:val="36"/>
        </w:rPr>
        <w:t>LiquidPlanner</w:t>
      </w:r>
      <w:proofErr w:type="spellEnd"/>
    </w:p>
    <w:p w14:paraId="63682B7D" w14:textId="547C0F71" w:rsidR="00EA2D99" w:rsidRPr="00A72830" w:rsidRDefault="004706BA" w:rsidP="00033503">
      <w:pPr>
        <w:pStyle w:val="heading25"/>
        <w:spacing w:before="0" w:after="120"/>
        <w:contextualSpacing/>
        <w:rPr>
          <w:rFonts w:asciiTheme="minorHAnsi" w:hAnsiTheme="minorHAnsi" w:cstheme="minorHAnsi"/>
          <w:color w:val="505759"/>
          <w:sz w:val="22"/>
          <w:szCs w:val="22"/>
        </w:rPr>
      </w:pPr>
      <w:r>
        <w:rPr>
          <w:rFonts w:asciiTheme="minorHAnsi" w:hAnsiTheme="minorHAnsi" w:cstheme="minorHAnsi"/>
          <w:color w:val="505759"/>
          <w:sz w:val="22"/>
          <w:szCs w:val="22"/>
        </w:rPr>
        <w:t>W</w:t>
      </w:r>
      <w:r w:rsidR="008F6B4C" w:rsidRPr="00A72830">
        <w:rPr>
          <w:rFonts w:asciiTheme="minorHAnsi" w:hAnsiTheme="minorHAnsi" w:cstheme="minorHAnsi"/>
          <w:color w:val="505759"/>
          <w:sz w:val="22"/>
          <w:szCs w:val="22"/>
        </w:rPr>
        <w:t xml:space="preserve">hen you </w:t>
      </w:r>
      <w:hyperlink r:id="rId13" w:history="1">
        <w:r w:rsidR="008F6B4C" w:rsidRPr="008C0552">
          <w:rPr>
            <w:rStyle w:val="Hyperlink"/>
            <w:rFonts w:asciiTheme="minorHAnsi" w:hAnsiTheme="minorHAnsi" w:cstheme="minorHAnsi"/>
            <w:color w:val="2865BA" w:themeColor="accent1"/>
            <w:sz w:val="22"/>
            <w:szCs w:val="22"/>
          </w:rPr>
          <w:t>login</w:t>
        </w:r>
      </w:hyperlink>
      <w:r>
        <w:rPr>
          <w:rFonts w:asciiTheme="minorHAnsi" w:hAnsiTheme="minorHAnsi" w:cstheme="minorHAnsi"/>
          <w:color w:val="505759"/>
          <w:sz w:val="22"/>
          <w:szCs w:val="22"/>
        </w:rPr>
        <w:t xml:space="preserve"> for the first time, please open the user menu in the upper right corner of the workspace to set up your profile and notification settings.</w:t>
      </w:r>
    </w:p>
    <w:p w14:paraId="1918EE85" w14:textId="4AD5E59C" w:rsidR="008F6B4C" w:rsidRPr="00A72830" w:rsidRDefault="004706BA" w:rsidP="00033503">
      <w:pPr>
        <w:pStyle w:val="body"/>
        <w:numPr>
          <w:ilvl w:val="0"/>
          <w:numId w:val="14"/>
        </w:numPr>
        <w:spacing w:after="120"/>
        <w:ind w:left="720"/>
        <w:contextualSpacing/>
        <w:rPr>
          <w:rFonts w:asciiTheme="minorHAnsi" w:hAnsiTheme="minorHAnsi" w:cstheme="minorHAnsi"/>
        </w:rPr>
      </w:pPr>
      <w:r>
        <w:rPr>
          <w:rFonts w:asciiTheme="minorHAnsi" w:hAnsiTheme="minorHAnsi" w:cstheme="minorHAnsi"/>
        </w:rPr>
        <w:t>Go to</w:t>
      </w:r>
      <w:r w:rsidR="008F6B4C" w:rsidRPr="00A72830">
        <w:rPr>
          <w:rFonts w:asciiTheme="minorHAnsi" w:hAnsiTheme="minorHAnsi" w:cstheme="minorHAnsi"/>
        </w:rPr>
        <w:t xml:space="preserve"> </w:t>
      </w:r>
      <w:hyperlink r:id="rId14" w:history="1">
        <w:r>
          <w:rPr>
            <w:rStyle w:val="Hyperlink"/>
            <w:rFonts w:asciiTheme="minorHAnsi" w:hAnsiTheme="minorHAnsi" w:cstheme="minorHAnsi"/>
            <w:color w:val="2865BA" w:themeColor="accent1"/>
          </w:rPr>
          <w:t>My Profile</w:t>
        </w:r>
      </w:hyperlink>
      <w:r w:rsidR="008F6B4C" w:rsidRPr="00A72830">
        <w:rPr>
          <w:rFonts w:asciiTheme="minorHAnsi" w:hAnsiTheme="minorHAnsi" w:cstheme="minorHAnsi"/>
        </w:rPr>
        <w:t xml:space="preserve"> and upload a profile image.</w:t>
      </w:r>
    </w:p>
    <w:p w14:paraId="70F14D5D" w14:textId="561F786E" w:rsidR="00564BFE" w:rsidRPr="00DF66B8" w:rsidRDefault="006222BB" w:rsidP="00DF66B8">
      <w:pPr>
        <w:pStyle w:val="body"/>
        <w:numPr>
          <w:ilvl w:val="0"/>
          <w:numId w:val="14"/>
        </w:numPr>
        <w:spacing w:after="120"/>
        <w:ind w:left="720"/>
        <w:contextualSpacing/>
        <w:rPr>
          <w:rFonts w:asciiTheme="minorHAnsi" w:hAnsiTheme="minorHAnsi" w:cstheme="minorHAnsi"/>
        </w:rPr>
      </w:pPr>
      <w:r w:rsidRPr="00A72830">
        <w:rPr>
          <w:rFonts w:asciiTheme="minorHAnsi" w:hAnsiTheme="minorHAnsi" w:cstheme="minorHAnsi"/>
        </w:rPr>
        <w:t>Make sure your username is</w:t>
      </w:r>
      <w:r w:rsidR="00DF66B8">
        <w:rPr>
          <w:rFonts w:asciiTheme="minorHAnsi" w:hAnsiTheme="minorHAnsi" w:cstheme="minorHAnsi"/>
        </w:rPr>
        <w:t xml:space="preserve"> in the preferred format: </w:t>
      </w:r>
      <w:r w:rsidR="00465C6D" w:rsidRPr="00DF66B8">
        <w:rPr>
          <w:rFonts w:asciiTheme="minorHAnsi" w:hAnsiTheme="minorHAnsi" w:cstheme="minorHAnsi"/>
        </w:rPr>
        <w:t>[</w:t>
      </w:r>
      <w:r w:rsidR="00564BFE" w:rsidRPr="00DF66B8">
        <w:rPr>
          <w:rFonts w:asciiTheme="minorHAnsi" w:hAnsiTheme="minorHAnsi" w:cstheme="minorHAnsi"/>
        </w:rPr>
        <w:t>provide the example here</w:t>
      </w:r>
      <w:r w:rsidR="00465C6D" w:rsidRPr="00DF66B8">
        <w:rPr>
          <w:rFonts w:asciiTheme="minorHAnsi" w:hAnsiTheme="minorHAnsi" w:cstheme="minorHAnsi"/>
        </w:rPr>
        <w:t>]</w:t>
      </w:r>
    </w:p>
    <w:p w14:paraId="51B8EE84" w14:textId="0B3C619A" w:rsidR="00C044FA" w:rsidRPr="00A72830" w:rsidRDefault="00564BFE" w:rsidP="00033503">
      <w:pPr>
        <w:pStyle w:val="body"/>
        <w:numPr>
          <w:ilvl w:val="0"/>
          <w:numId w:val="14"/>
        </w:numPr>
        <w:spacing w:after="120"/>
        <w:ind w:left="720"/>
        <w:contextualSpacing/>
        <w:rPr>
          <w:rFonts w:asciiTheme="minorHAnsi" w:hAnsiTheme="minorHAnsi" w:cstheme="minorHAnsi"/>
        </w:rPr>
      </w:pPr>
      <w:r w:rsidRPr="00A72830">
        <w:rPr>
          <w:rFonts w:asciiTheme="minorHAnsi" w:hAnsiTheme="minorHAnsi" w:cstheme="minorHAnsi"/>
        </w:rPr>
        <w:t xml:space="preserve">Update your </w:t>
      </w:r>
      <w:hyperlink r:id="rId15" w:history="1">
        <w:r w:rsidRPr="00A72830">
          <w:rPr>
            <w:rStyle w:val="Hyperlink"/>
            <w:rFonts w:asciiTheme="minorHAnsi" w:hAnsiTheme="minorHAnsi" w:cstheme="minorHAnsi"/>
            <w:color w:val="2865BA" w:themeColor="accent1"/>
          </w:rPr>
          <w:t>Availability</w:t>
        </w:r>
      </w:hyperlink>
      <w:r w:rsidRPr="00A72830">
        <w:rPr>
          <w:rFonts w:asciiTheme="minorHAnsi" w:hAnsiTheme="minorHAnsi" w:cstheme="minorHAnsi"/>
        </w:rPr>
        <w:t>.</w:t>
      </w:r>
      <w:r w:rsidR="00C044FA" w:rsidRPr="00A72830">
        <w:rPr>
          <w:rFonts w:asciiTheme="minorHAnsi" w:hAnsiTheme="minorHAnsi" w:cstheme="minorHAnsi"/>
        </w:rPr>
        <w:t xml:space="preserve"> In general, team member availability will be set to X hours per day.</w:t>
      </w:r>
    </w:p>
    <w:p w14:paraId="176AE366" w14:textId="471A1512" w:rsidR="004706BA" w:rsidRPr="004706BA" w:rsidRDefault="00C044FA" w:rsidP="004706BA">
      <w:pPr>
        <w:pStyle w:val="body"/>
        <w:numPr>
          <w:ilvl w:val="0"/>
          <w:numId w:val="14"/>
        </w:numPr>
        <w:spacing w:after="120"/>
        <w:ind w:left="720"/>
        <w:contextualSpacing/>
        <w:rPr>
          <w:rFonts w:asciiTheme="minorHAnsi" w:hAnsiTheme="minorHAnsi" w:cstheme="minorHAnsi"/>
        </w:rPr>
      </w:pPr>
      <w:r w:rsidRPr="00A72830">
        <w:rPr>
          <w:rFonts w:asciiTheme="minorHAnsi" w:hAnsiTheme="minorHAnsi" w:cstheme="minorHAnsi"/>
        </w:rPr>
        <w:t xml:space="preserve">Review your </w:t>
      </w:r>
      <w:hyperlink r:id="rId16" w:history="1">
        <w:r w:rsidRPr="000219F5">
          <w:rPr>
            <w:rStyle w:val="Hyperlink"/>
            <w:rFonts w:asciiTheme="minorHAnsi" w:hAnsiTheme="minorHAnsi" w:cstheme="minorHAnsi"/>
            <w:color w:val="2865BA" w:themeColor="accent1"/>
          </w:rPr>
          <w:t>Personal Notification</w:t>
        </w:r>
      </w:hyperlink>
      <w:r w:rsidRPr="00A72830">
        <w:rPr>
          <w:rFonts w:asciiTheme="minorHAnsi" w:hAnsiTheme="minorHAnsi" w:cstheme="minorHAnsi"/>
        </w:rPr>
        <w:t xml:space="preserve"> </w:t>
      </w:r>
      <w:r w:rsidR="000219F5">
        <w:rPr>
          <w:rFonts w:asciiTheme="minorHAnsi" w:hAnsiTheme="minorHAnsi" w:cstheme="minorHAnsi"/>
        </w:rPr>
        <w:t>s</w:t>
      </w:r>
      <w:r w:rsidRPr="00A72830">
        <w:rPr>
          <w:rFonts w:asciiTheme="minorHAnsi" w:hAnsiTheme="minorHAnsi" w:cstheme="minorHAnsi"/>
        </w:rPr>
        <w:t>ettings</w:t>
      </w:r>
      <w:r w:rsidR="000219F5">
        <w:rPr>
          <w:rFonts w:asciiTheme="minorHAnsi" w:hAnsiTheme="minorHAnsi" w:cstheme="minorHAnsi"/>
        </w:rPr>
        <w:t xml:space="preserve"> </w:t>
      </w:r>
      <w:r w:rsidR="00DF66B8">
        <w:rPr>
          <w:rFonts w:asciiTheme="minorHAnsi" w:hAnsiTheme="minorHAnsi" w:cstheme="minorHAnsi"/>
        </w:rPr>
        <w:t>to stay up-to-date on</w:t>
      </w:r>
      <w:r w:rsidR="000219F5">
        <w:rPr>
          <w:rFonts w:asciiTheme="minorHAnsi" w:hAnsiTheme="minorHAnsi" w:cstheme="minorHAnsi"/>
        </w:rPr>
        <w:t xml:space="preserve"> new work and </w:t>
      </w:r>
      <w:r w:rsidR="003059B2">
        <w:rPr>
          <w:rFonts w:asciiTheme="minorHAnsi" w:hAnsiTheme="minorHAnsi" w:cstheme="minorHAnsi"/>
        </w:rPr>
        <w:t xml:space="preserve">recent </w:t>
      </w:r>
      <w:r w:rsidR="000219F5">
        <w:rPr>
          <w:rFonts w:asciiTheme="minorHAnsi" w:hAnsiTheme="minorHAnsi" w:cstheme="minorHAnsi"/>
        </w:rPr>
        <w:t>changes.</w:t>
      </w:r>
      <w:r w:rsidR="004706BA">
        <w:rPr>
          <w:rFonts w:asciiTheme="minorHAnsi" w:hAnsiTheme="minorHAnsi" w:cstheme="minorHAnsi"/>
        </w:rPr>
        <w:t xml:space="preserve"> </w:t>
      </w:r>
    </w:p>
    <w:p w14:paraId="38BCA4E4" w14:textId="77777777" w:rsidR="000C0B75" w:rsidRDefault="000C0B75" w:rsidP="00033503">
      <w:pPr>
        <w:pStyle w:val="heading25"/>
        <w:spacing w:before="0" w:after="120"/>
        <w:contextualSpacing/>
        <w:rPr>
          <w:rFonts w:asciiTheme="majorHAnsi" w:hAnsiTheme="majorHAnsi" w:cstheme="majorHAnsi"/>
        </w:rPr>
      </w:pPr>
    </w:p>
    <w:p w14:paraId="087E1246" w14:textId="7052EF8B" w:rsidR="00B76D80" w:rsidRPr="00E44DA3" w:rsidRDefault="00B76D80" w:rsidP="00033503">
      <w:pPr>
        <w:pStyle w:val="heading25"/>
        <w:spacing w:before="0" w:after="120"/>
        <w:contextualSpacing/>
        <w:rPr>
          <w:rFonts w:asciiTheme="majorHAnsi" w:hAnsiTheme="majorHAnsi" w:cstheme="majorHAnsi"/>
          <w:color w:val="EDA340"/>
        </w:rPr>
      </w:pPr>
      <w:r w:rsidRPr="00E44DA3">
        <w:rPr>
          <w:rFonts w:asciiTheme="majorHAnsi" w:hAnsiTheme="majorHAnsi" w:cstheme="majorHAnsi"/>
          <w:color w:val="EDA340"/>
        </w:rPr>
        <w:t>Roles &amp; Responsibilities</w:t>
      </w:r>
    </w:p>
    <w:p w14:paraId="388B6811" w14:textId="41C4C437" w:rsidR="00DA1B1E" w:rsidRDefault="00DA1B1E" w:rsidP="000C0B75">
      <w:pPr>
        <w:pStyle w:val="heading25"/>
        <w:spacing w:before="0" w:after="120"/>
        <w:contextualSpacing/>
        <w:rPr>
          <w:rFonts w:ascii="Arial" w:hAnsi="Arial" w:cs="Arial"/>
          <w:color w:val="505759"/>
          <w:sz w:val="22"/>
          <w:szCs w:val="22"/>
        </w:rPr>
      </w:pPr>
      <w:r>
        <w:rPr>
          <w:rFonts w:ascii="Arial" w:hAnsi="Arial" w:cs="Arial"/>
          <w:color w:val="505759"/>
          <w:sz w:val="22"/>
          <w:szCs w:val="22"/>
        </w:rPr>
        <w:t xml:space="preserve">The </w:t>
      </w:r>
      <w:hyperlink r:id="rId17" w:history="1">
        <w:r w:rsidRPr="00DA1B1E">
          <w:rPr>
            <w:rStyle w:val="Hyperlink"/>
            <w:rFonts w:ascii="Arial" w:hAnsi="Arial" w:cs="Arial"/>
            <w:color w:val="2865BA" w:themeColor="accent1"/>
            <w:sz w:val="22"/>
            <w:szCs w:val="22"/>
          </w:rPr>
          <w:t>People</w:t>
        </w:r>
      </w:hyperlink>
      <w:r>
        <w:rPr>
          <w:rFonts w:ascii="Arial" w:hAnsi="Arial" w:cs="Arial"/>
          <w:color w:val="505759"/>
          <w:sz w:val="22"/>
          <w:szCs w:val="22"/>
        </w:rPr>
        <w:t xml:space="preserve"> tab in </w:t>
      </w:r>
      <w:proofErr w:type="spellStart"/>
      <w:r>
        <w:rPr>
          <w:rFonts w:ascii="Arial" w:hAnsi="Arial" w:cs="Arial"/>
          <w:color w:val="505759"/>
          <w:sz w:val="22"/>
          <w:szCs w:val="22"/>
        </w:rPr>
        <w:t>LiquidPlanner</w:t>
      </w:r>
      <w:proofErr w:type="spellEnd"/>
      <w:r>
        <w:rPr>
          <w:rFonts w:ascii="Arial" w:hAnsi="Arial" w:cs="Arial"/>
          <w:color w:val="505759"/>
          <w:sz w:val="22"/>
          <w:szCs w:val="22"/>
        </w:rPr>
        <w:t xml:space="preserve"> shows everyone’s member type and access level. </w:t>
      </w:r>
      <w:r w:rsidR="005B43EC" w:rsidRPr="00A72830">
        <w:rPr>
          <w:rFonts w:ascii="Arial" w:hAnsi="Arial" w:cs="Arial"/>
          <w:color w:val="505759"/>
          <w:sz w:val="22"/>
          <w:szCs w:val="22"/>
        </w:rPr>
        <w:t xml:space="preserve">There are </w:t>
      </w:r>
      <w:proofErr w:type="gramStart"/>
      <w:r w:rsidR="005B43EC" w:rsidRPr="00A72830">
        <w:rPr>
          <w:rFonts w:ascii="Arial" w:hAnsi="Arial" w:cs="Arial"/>
          <w:color w:val="505759"/>
          <w:sz w:val="22"/>
          <w:szCs w:val="22"/>
        </w:rPr>
        <w:t xml:space="preserve">4 </w:t>
      </w:r>
      <w:r>
        <w:rPr>
          <w:rFonts w:ascii="Arial" w:hAnsi="Arial" w:cs="Arial"/>
          <w:color w:val="505759"/>
          <w:sz w:val="22"/>
          <w:szCs w:val="22"/>
        </w:rPr>
        <w:t>member</w:t>
      </w:r>
      <w:proofErr w:type="gramEnd"/>
      <w:r>
        <w:rPr>
          <w:rFonts w:ascii="Arial" w:hAnsi="Arial" w:cs="Arial"/>
          <w:color w:val="505759"/>
          <w:sz w:val="22"/>
          <w:szCs w:val="22"/>
        </w:rPr>
        <w:t xml:space="preserve"> access levels</w:t>
      </w:r>
      <w:r w:rsidR="00301671" w:rsidRPr="00A72830">
        <w:rPr>
          <w:rFonts w:ascii="Arial" w:hAnsi="Arial" w:cs="Arial"/>
          <w:color w:val="505759"/>
          <w:sz w:val="22"/>
          <w:szCs w:val="22"/>
        </w:rPr>
        <w:t xml:space="preserve"> – Administrator, Manager, Full Member and Restricted Member.</w:t>
      </w:r>
      <w:r w:rsidR="000E289C">
        <w:rPr>
          <w:rFonts w:ascii="Arial" w:hAnsi="Arial" w:cs="Arial"/>
          <w:color w:val="505759"/>
          <w:sz w:val="22"/>
          <w:szCs w:val="22"/>
        </w:rPr>
        <w:t xml:space="preserve"> Each has different responsibilities in our workspace</w:t>
      </w:r>
      <w:r>
        <w:rPr>
          <w:rFonts w:ascii="Arial" w:hAnsi="Arial" w:cs="Arial"/>
          <w:color w:val="505759"/>
          <w:sz w:val="22"/>
          <w:szCs w:val="22"/>
        </w:rPr>
        <w:t xml:space="preserve">, as shown below. </w:t>
      </w:r>
    </w:p>
    <w:p w14:paraId="122FCEDE" w14:textId="15402A48" w:rsidR="00B76D80" w:rsidRPr="000C0B75" w:rsidRDefault="000E289C" w:rsidP="000C0B75">
      <w:pPr>
        <w:pStyle w:val="heading25"/>
        <w:spacing w:before="0" w:after="120"/>
        <w:contextualSpacing/>
        <w:rPr>
          <w:rFonts w:ascii="Arial" w:hAnsi="Arial" w:cs="Arial"/>
          <w:color w:val="505759"/>
          <w:sz w:val="22"/>
          <w:szCs w:val="22"/>
        </w:rPr>
      </w:pPr>
      <w:r>
        <w:rPr>
          <w:rFonts w:ascii="Arial" w:hAnsi="Arial" w:cs="Arial"/>
          <w:color w:val="505759"/>
          <w:sz w:val="22"/>
          <w:szCs w:val="22"/>
        </w:rPr>
        <w:t xml:space="preserve"> </w:t>
      </w:r>
      <w:r w:rsidRPr="00554549">
        <w:rPr>
          <w:rFonts w:ascii="Arial" w:hAnsi="Arial" w:cs="Arial"/>
          <w:color w:val="505759"/>
          <w:sz w:val="22"/>
          <w:szCs w:val="22"/>
          <w:vertAlign w:val="subscript"/>
        </w:rPr>
        <w:t>[</w:t>
      </w:r>
      <w:r>
        <w:rPr>
          <w:rFonts w:ascii="Arial" w:hAnsi="Arial" w:cs="Arial"/>
          <w:color w:val="505759"/>
          <w:sz w:val="22"/>
          <w:szCs w:val="22"/>
          <w:vertAlign w:val="subscript"/>
        </w:rPr>
        <w:t xml:space="preserve">Designate </w:t>
      </w:r>
      <w:r w:rsidR="00DA1B1E">
        <w:rPr>
          <w:rFonts w:ascii="Arial" w:hAnsi="Arial" w:cs="Arial"/>
          <w:color w:val="505759"/>
          <w:sz w:val="22"/>
          <w:szCs w:val="22"/>
          <w:vertAlign w:val="subscript"/>
        </w:rPr>
        <w:t xml:space="preserve">who is responsible for each action by entering </w:t>
      </w:r>
      <w:r>
        <w:rPr>
          <w:rFonts w:ascii="Arial" w:hAnsi="Arial" w:cs="Arial"/>
          <w:color w:val="505759"/>
          <w:sz w:val="22"/>
          <w:szCs w:val="22"/>
          <w:vertAlign w:val="subscript"/>
        </w:rPr>
        <w:t>an</w:t>
      </w:r>
      <w:r w:rsidRPr="00554549">
        <w:rPr>
          <w:rFonts w:ascii="Arial" w:hAnsi="Arial" w:cs="Arial"/>
          <w:color w:val="505759"/>
          <w:sz w:val="22"/>
          <w:szCs w:val="22"/>
          <w:vertAlign w:val="subscript"/>
        </w:rPr>
        <w:t xml:space="preserve"> “X” in the cell</w:t>
      </w:r>
      <w:r w:rsidR="00DA1B1E">
        <w:rPr>
          <w:rFonts w:ascii="Arial" w:hAnsi="Arial" w:cs="Arial"/>
          <w:color w:val="505759"/>
          <w:sz w:val="22"/>
          <w:szCs w:val="22"/>
          <w:vertAlign w:val="subscript"/>
        </w:rPr>
        <w:t>.</w:t>
      </w:r>
      <w:r>
        <w:rPr>
          <w:rFonts w:ascii="Arial" w:hAnsi="Arial" w:cs="Arial"/>
          <w:color w:val="505759"/>
          <w:sz w:val="22"/>
          <w:szCs w:val="22"/>
          <w:vertAlign w:val="subscript"/>
        </w:rPr>
        <w:t xml:space="preserve"> </w:t>
      </w:r>
      <w:r w:rsidR="00DA1B1E">
        <w:rPr>
          <w:rFonts w:ascii="Arial" w:hAnsi="Arial" w:cs="Arial"/>
          <w:color w:val="505759"/>
          <w:sz w:val="22"/>
          <w:szCs w:val="22"/>
          <w:vertAlign w:val="subscript"/>
        </w:rPr>
        <w:t>A</w:t>
      </w:r>
      <w:r>
        <w:rPr>
          <w:rFonts w:ascii="Arial" w:hAnsi="Arial" w:cs="Arial"/>
          <w:color w:val="505759"/>
          <w:sz w:val="22"/>
          <w:szCs w:val="22"/>
          <w:vertAlign w:val="subscript"/>
        </w:rPr>
        <w:t>dd more rows as needed</w:t>
      </w:r>
      <w:r w:rsidR="00DA1B1E">
        <w:rPr>
          <w:rFonts w:ascii="Arial" w:hAnsi="Arial" w:cs="Arial"/>
          <w:color w:val="505759"/>
          <w:sz w:val="22"/>
          <w:szCs w:val="22"/>
          <w:vertAlign w:val="subscript"/>
        </w:rPr>
        <w:t>.</w:t>
      </w:r>
      <w:r w:rsidRPr="00554549">
        <w:rPr>
          <w:rFonts w:ascii="Arial" w:hAnsi="Arial" w:cs="Arial"/>
          <w:color w:val="505759"/>
          <w:sz w:val="22"/>
          <w:szCs w:val="22"/>
          <w:vertAlign w:val="subscript"/>
        </w:rPr>
        <w:t>]</w:t>
      </w:r>
    </w:p>
    <w:tbl>
      <w:tblPr>
        <w:tblStyle w:val="PlainTable1"/>
        <w:tblW w:w="10440" w:type="dxa"/>
        <w:tblInd w:w="-5" w:type="dxa"/>
        <w:tblLayout w:type="fixed"/>
        <w:tblCellMar>
          <w:left w:w="115" w:type="dxa"/>
          <w:bottom w:w="72" w:type="dxa"/>
          <w:right w:w="115" w:type="dxa"/>
        </w:tblCellMar>
        <w:tblLook w:val="04A0" w:firstRow="1" w:lastRow="0" w:firstColumn="1" w:lastColumn="0" w:noHBand="0" w:noVBand="1"/>
      </w:tblPr>
      <w:tblGrid>
        <w:gridCol w:w="5310"/>
        <w:gridCol w:w="1800"/>
        <w:gridCol w:w="1080"/>
        <w:gridCol w:w="1080"/>
        <w:gridCol w:w="1170"/>
      </w:tblGrid>
      <w:tr w:rsidR="00481159" w:rsidRPr="00FE5DAA" w14:paraId="3B2AF7B1" w14:textId="76EC61C8" w:rsidTr="000E289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D0D0D0"/>
            </w:tcBorders>
            <w:vAlign w:val="center"/>
          </w:tcPr>
          <w:p w14:paraId="7DC98795" w14:textId="69EC2A10" w:rsidR="00481159" w:rsidRPr="00FE5DAA" w:rsidRDefault="00856490" w:rsidP="00481159">
            <w:pPr>
              <w:jc w:val="center"/>
            </w:pPr>
            <w:r>
              <w:rPr>
                <w:rFonts w:asciiTheme="majorHAnsi" w:hAnsiTheme="majorHAnsi" w:cstheme="majorHAnsi"/>
                <w:b w:val="0"/>
                <w:bCs w:val="0"/>
                <w:color w:val="EDA340"/>
                <w:sz w:val="20"/>
                <w:szCs w:val="20"/>
              </w:rPr>
              <w:t>Workspace Responsibility</w:t>
            </w:r>
          </w:p>
        </w:tc>
        <w:tc>
          <w:tcPr>
            <w:tcW w:w="1800" w:type="dxa"/>
            <w:tcBorders>
              <w:top w:val="single" w:sz="4" w:space="0" w:color="D0D0D0"/>
            </w:tcBorders>
            <w:vAlign w:val="center"/>
          </w:tcPr>
          <w:p w14:paraId="376351D8" w14:textId="7ECEDC5D" w:rsidR="00481159" w:rsidRPr="000E289C" w:rsidRDefault="000E289C" w:rsidP="004811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EDA340"/>
                <w:sz w:val="20"/>
                <w:szCs w:val="20"/>
              </w:rPr>
            </w:pPr>
            <w:r w:rsidRPr="000E289C">
              <w:rPr>
                <w:rFonts w:asciiTheme="majorHAnsi" w:hAnsiTheme="majorHAnsi" w:cstheme="majorHAnsi"/>
                <w:b w:val="0"/>
                <w:bCs w:val="0"/>
                <w:color w:val="EDA340"/>
                <w:sz w:val="20"/>
                <w:szCs w:val="20"/>
              </w:rPr>
              <w:t>Admin</w:t>
            </w:r>
            <w:r>
              <w:rPr>
                <w:rFonts w:asciiTheme="majorHAnsi" w:hAnsiTheme="majorHAnsi" w:cstheme="majorHAnsi"/>
                <w:b w:val="0"/>
                <w:bCs w:val="0"/>
                <w:color w:val="EDA340"/>
                <w:sz w:val="20"/>
                <w:szCs w:val="20"/>
              </w:rPr>
              <w:t>istrator</w:t>
            </w:r>
          </w:p>
        </w:tc>
        <w:tc>
          <w:tcPr>
            <w:tcW w:w="1080" w:type="dxa"/>
            <w:tcBorders>
              <w:top w:val="single" w:sz="4" w:space="0" w:color="D0D0D0"/>
            </w:tcBorders>
            <w:vAlign w:val="center"/>
          </w:tcPr>
          <w:p w14:paraId="7847A8E7" w14:textId="710D81AB" w:rsidR="00481159" w:rsidRPr="000E289C" w:rsidRDefault="000E289C" w:rsidP="004811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EDA340"/>
                <w:sz w:val="20"/>
                <w:szCs w:val="20"/>
              </w:rPr>
            </w:pPr>
            <w:r w:rsidRPr="000E289C">
              <w:rPr>
                <w:rFonts w:asciiTheme="majorHAnsi" w:hAnsiTheme="majorHAnsi" w:cstheme="majorHAnsi"/>
                <w:b w:val="0"/>
                <w:bCs w:val="0"/>
                <w:color w:val="EDA340"/>
                <w:sz w:val="20"/>
                <w:szCs w:val="20"/>
              </w:rPr>
              <w:t>Manager</w:t>
            </w:r>
          </w:p>
        </w:tc>
        <w:tc>
          <w:tcPr>
            <w:tcW w:w="1080" w:type="dxa"/>
            <w:tcBorders>
              <w:top w:val="single" w:sz="4" w:space="0" w:color="D0D0D0"/>
            </w:tcBorders>
            <w:vAlign w:val="center"/>
          </w:tcPr>
          <w:p w14:paraId="70279329" w14:textId="7F7C80A1" w:rsidR="00481159" w:rsidRPr="000E289C" w:rsidRDefault="000E289C" w:rsidP="004811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EDA340"/>
                <w:sz w:val="20"/>
                <w:szCs w:val="20"/>
              </w:rPr>
            </w:pPr>
            <w:r w:rsidRPr="000E289C">
              <w:rPr>
                <w:rFonts w:asciiTheme="majorHAnsi" w:hAnsiTheme="majorHAnsi" w:cstheme="majorHAnsi"/>
                <w:b w:val="0"/>
                <w:bCs w:val="0"/>
                <w:color w:val="EDA340"/>
                <w:sz w:val="20"/>
                <w:szCs w:val="20"/>
              </w:rPr>
              <w:t>Full Member</w:t>
            </w:r>
          </w:p>
        </w:tc>
        <w:tc>
          <w:tcPr>
            <w:tcW w:w="1170" w:type="dxa"/>
            <w:tcBorders>
              <w:top w:val="single" w:sz="4" w:space="0" w:color="D0D0D0"/>
            </w:tcBorders>
            <w:vAlign w:val="center"/>
          </w:tcPr>
          <w:p w14:paraId="65702885" w14:textId="37F0A29A" w:rsidR="00481159" w:rsidRPr="000E289C" w:rsidRDefault="000E289C" w:rsidP="0048115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EDA340"/>
                <w:sz w:val="20"/>
                <w:szCs w:val="20"/>
              </w:rPr>
            </w:pPr>
            <w:r w:rsidRPr="000E289C">
              <w:rPr>
                <w:rFonts w:asciiTheme="majorHAnsi" w:hAnsiTheme="majorHAnsi" w:cstheme="majorHAnsi"/>
                <w:b w:val="0"/>
                <w:bCs w:val="0"/>
                <w:color w:val="EDA340"/>
                <w:sz w:val="20"/>
                <w:szCs w:val="20"/>
              </w:rPr>
              <w:t>Restricted Member</w:t>
            </w:r>
          </w:p>
        </w:tc>
      </w:tr>
      <w:tr w:rsidR="00481159" w:rsidRPr="00FE5DAA" w14:paraId="72852229" w14:textId="1ACF61B1" w:rsidTr="000E289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D0D0D0"/>
            </w:tcBorders>
            <w:vAlign w:val="center"/>
          </w:tcPr>
          <w:p w14:paraId="5E31351C" w14:textId="77777777"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Add and Move Packages</w:t>
            </w:r>
          </w:p>
        </w:tc>
        <w:tc>
          <w:tcPr>
            <w:tcW w:w="1800" w:type="dxa"/>
            <w:tcBorders>
              <w:top w:val="single" w:sz="4" w:space="0" w:color="D0D0D0"/>
            </w:tcBorders>
            <w:vAlign w:val="center"/>
          </w:tcPr>
          <w:p w14:paraId="20CF4C30" w14:textId="1A6E785F"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Borders>
              <w:top w:val="single" w:sz="4" w:space="0" w:color="D0D0D0"/>
            </w:tcBorders>
            <w:vAlign w:val="center"/>
          </w:tcPr>
          <w:p w14:paraId="4BAA9F2F"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Borders>
              <w:top w:val="single" w:sz="4" w:space="0" w:color="D0D0D0"/>
            </w:tcBorders>
            <w:vAlign w:val="center"/>
          </w:tcPr>
          <w:p w14:paraId="6BA9AE6E"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tcBorders>
              <w:top w:val="single" w:sz="4" w:space="0" w:color="D0D0D0"/>
            </w:tcBorders>
            <w:vAlign w:val="center"/>
          </w:tcPr>
          <w:p w14:paraId="20E381F1"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81159" w:rsidRPr="00FE5DAA" w14:paraId="45B7F75B" w14:textId="52FCCEB2" w:rsidTr="000E289C">
        <w:trPr>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787C74AE" w14:textId="4B4DF360"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Create new Projects and Sub-Folders</w:t>
            </w:r>
          </w:p>
        </w:tc>
        <w:tc>
          <w:tcPr>
            <w:tcW w:w="1800" w:type="dxa"/>
            <w:vAlign w:val="center"/>
          </w:tcPr>
          <w:p w14:paraId="599525BB"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49D54DC6"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171592C7"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vAlign w:val="center"/>
          </w:tcPr>
          <w:p w14:paraId="47925BD4"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81159" w:rsidRPr="00FE5DAA" w14:paraId="6BE66256" w14:textId="54D9B3B3" w:rsidTr="000E289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3D994396" w14:textId="77777777"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Re-prioritize Projects and Sub-Folders</w:t>
            </w:r>
          </w:p>
        </w:tc>
        <w:tc>
          <w:tcPr>
            <w:tcW w:w="1800" w:type="dxa"/>
            <w:vAlign w:val="center"/>
          </w:tcPr>
          <w:p w14:paraId="3BC2B00D"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vAlign w:val="center"/>
          </w:tcPr>
          <w:p w14:paraId="36E8C567"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vAlign w:val="center"/>
          </w:tcPr>
          <w:p w14:paraId="1AE9E2BA"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vAlign w:val="center"/>
          </w:tcPr>
          <w:p w14:paraId="3ECFB225"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81159" w:rsidRPr="00FE5DAA" w14:paraId="06A86978" w14:textId="40F2004C" w:rsidTr="000E289C">
        <w:trPr>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005775CE" w14:textId="77777777"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Add new Tasks</w:t>
            </w:r>
          </w:p>
        </w:tc>
        <w:tc>
          <w:tcPr>
            <w:tcW w:w="1800" w:type="dxa"/>
            <w:vAlign w:val="center"/>
          </w:tcPr>
          <w:p w14:paraId="364F1D5A"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1425E469"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0CB8426D"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vAlign w:val="center"/>
          </w:tcPr>
          <w:p w14:paraId="1F0228B2"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81159" w:rsidRPr="00FE5DAA" w14:paraId="247416A8" w14:textId="30DFFA46" w:rsidTr="000E289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05E2C277" w14:textId="77777777"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Re-prioritize Tasks</w:t>
            </w:r>
          </w:p>
        </w:tc>
        <w:tc>
          <w:tcPr>
            <w:tcW w:w="1800" w:type="dxa"/>
            <w:vAlign w:val="center"/>
          </w:tcPr>
          <w:p w14:paraId="674B069A"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vAlign w:val="center"/>
          </w:tcPr>
          <w:p w14:paraId="444924B3"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vAlign w:val="center"/>
          </w:tcPr>
          <w:p w14:paraId="4511D04D"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vAlign w:val="center"/>
          </w:tcPr>
          <w:p w14:paraId="1B911F75" w14:textId="77777777" w:rsidR="00481159" w:rsidRPr="00FE5DAA" w:rsidRDefault="00481159" w:rsidP="00481159">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81159" w:rsidRPr="00FE5DAA" w14:paraId="62DF4A8B" w14:textId="29707EAE" w:rsidTr="000E289C">
        <w:trPr>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1495F9B5" w14:textId="562586DD" w:rsidR="00481159" w:rsidRPr="00FE5DAA" w:rsidRDefault="00481159" w:rsidP="00481159">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Re-estimate Tasks</w:t>
            </w:r>
            <w:r w:rsidR="000E289C">
              <w:rPr>
                <w:rFonts w:ascii="Arial" w:hAnsi="Arial" w:cs="Arial"/>
                <w:b w:val="0"/>
                <w:sz w:val="20"/>
                <w:szCs w:val="20"/>
              </w:rPr>
              <w:t xml:space="preserve"> </w:t>
            </w:r>
            <w:r w:rsidRPr="00FE5DAA">
              <w:rPr>
                <w:rFonts w:ascii="Arial" w:hAnsi="Arial" w:cs="Arial"/>
                <w:b w:val="0"/>
                <w:sz w:val="20"/>
                <w:szCs w:val="20"/>
              </w:rPr>
              <w:t>when scope change</w:t>
            </w:r>
            <w:r w:rsidR="000E289C">
              <w:rPr>
                <w:rFonts w:ascii="Arial" w:hAnsi="Arial" w:cs="Arial"/>
                <w:b w:val="0"/>
                <w:sz w:val="20"/>
                <w:szCs w:val="20"/>
              </w:rPr>
              <w:t>s</w:t>
            </w:r>
          </w:p>
        </w:tc>
        <w:tc>
          <w:tcPr>
            <w:tcW w:w="1800" w:type="dxa"/>
            <w:vAlign w:val="center"/>
          </w:tcPr>
          <w:p w14:paraId="589963F4"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0F9C6142"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Align w:val="center"/>
          </w:tcPr>
          <w:p w14:paraId="7D4BDDBD"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vAlign w:val="center"/>
          </w:tcPr>
          <w:p w14:paraId="5BB8B55F" w14:textId="77777777" w:rsidR="00481159" w:rsidRPr="00FE5DAA" w:rsidRDefault="00481159" w:rsidP="00481159">
            <w:pPr>
              <w:pStyle w:val="Heading3"/>
              <w:spacing w:after="12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81159" w:rsidRPr="00FE5DAA" w14:paraId="617CF07D" w14:textId="5812E762" w:rsidTr="000E289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10" w:type="dxa"/>
            <w:vAlign w:val="center"/>
          </w:tcPr>
          <w:p w14:paraId="2B3B9AC0" w14:textId="77777777" w:rsidR="00481159" w:rsidRPr="00FE5DAA" w:rsidRDefault="00481159" w:rsidP="00FE5DAA">
            <w:pPr>
              <w:pStyle w:val="Heading3"/>
              <w:spacing w:after="120" w:line="240" w:lineRule="auto"/>
              <w:contextualSpacing/>
              <w:jc w:val="right"/>
              <w:rPr>
                <w:rFonts w:ascii="Arial" w:hAnsi="Arial" w:cs="Arial"/>
                <w:b w:val="0"/>
                <w:sz w:val="20"/>
                <w:szCs w:val="20"/>
              </w:rPr>
            </w:pPr>
            <w:r w:rsidRPr="00FE5DAA">
              <w:rPr>
                <w:rFonts w:ascii="Arial" w:hAnsi="Arial" w:cs="Arial"/>
                <w:b w:val="0"/>
                <w:sz w:val="20"/>
                <w:szCs w:val="20"/>
              </w:rPr>
              <w:t>Set Deadline Dates on Projects, Sub-Folders and Tasks</w:t>
            </w:r>
          </w:p>
        </w:tc>
        <w:tc>
          <w:tcPr>
            <w:tcW w:w="1800" w:type="dxa"/>
          </w:tcPr>
          <w:p w14:paraId="28AC92F1" w14:textId="77777777" w:rsidR="00481159" w:rsidRPr="00FE5DAA" w:rsidRDefault="00481159" w:rsidP="00FE5DAA">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7F8DDD32" w14:textId="77777777" w:rsidR="00481159" w:rsidRPr="00FE5DAA" w:rsidRDefault="00481159" w:rsidP="00FE5DAA">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006BC978" w14:textId="77777777" w:rsidR="00481159" w:rsidRPr="00FE5DAA" w:rsidRDefault="00481159" w:rsidP="00FE5DAA">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tcPr>
          <w:p w14:paraId="68438DB0" w14:textId="77777777" w:rsidR="00481159" w:rsidRPr="00FE5DAA" w:rsidRDefault="00481159" w:rsidP="00FE5DAA">
            <w:pPr>
              <w:pStyle w:val="Heading3"/>
              <w:spacing w:after="12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8AFC4EB" w14:textId="77777777" w:rsidR="000E289C" w:rsidRDefault="000E289C" w:rsidP="00033503">
      <w:pPr>
        <w:pStyle w:val="heading25"/>
        <w:spacing w:after="120"/>
        <w:contextualSpacing/>
        <w:rPr>
          <w:rFonts w:asciiTheme="majorHAnsi" w:hAnsiTheme="majorHAnsi" w:cstheme="majorHAnsi"/>
          <w:color w:val="EDA340"/>
        </w:rPr>
      </w:pPr>
    </w:p>
    <w:p w14:paraId="3851BEE0" w14:textId="77777777" w:rsidR="00DA1B1E" w:rsidRDefault="00DA1B1E" w:rsidP="00033503">
      <w:pPr>
        <w:pStyle w:val="heading25"/>
        <w:spacing w:after="120"/>
        <w:contextualSpacing/>
        <w:rPr>
          <w:rFonts w:asciiTheme="majorHAnsi" w:hAnsiTheme="majorHAnsi" w:cstheme="majorHAnsi"/>
          <w:color w:val="EDA340"/>
        </w:rPr>
      </w:pPr>
    </w:p>
    <w:p w14:paraId="30093685" w14:textId="77777777" w:rsidR="00DA1B1E" w:rsidRDefault="00DA1B1E" w:rsidP="00033503">
      <w:pPr>
        <w:pStyle w:val="heading25"/>
        <w:spacing w:after="120"/>
        <w:contextualSpacing/>
        <w:rPr>
          <w:rFonts w:asciiTheme="majorHAnsi" w:hAnsiTheme="majorHAnsi" w:cstheme="majorHAnsi"/>
          <w:color w:val="EDA340"/>
        </w:rPr>
      </w:pPr>
    </w:p>
    <w:p w14:paraId="1EBCC120" w14:textId="77777777" w:rsidR="00DA1B1E" w:rsidRDefault="00DA1B1E" w:rsidP="00033503">
      <w:pPr>
        <w:pStyle w:val="heading25"/>
        <w:spacing w:after="120"/>
        <w:contextualSpacing/>
        <w:rPr>
          <w:rFonts w:asciiTheme="majorHAnsi" w:hAnsiTheme="majorHAnsi" w:cstheme="majorHAnsi"/>
          <w:color w:val="EDA340"/>
        </w:rPr>
      </w:pPr>
    </w:p>
    <w:p w14:paraId="04EAE3A3" w14:textId="77777777" w:rsidR="00DA1B1E" w:rsidRDefault="00DA1B1E" w:rsidP="00033503">
      <w:pPr>
        <w:pStyle w:val="heading25"/>
        <w:spacing w:after="120"/>
        <w:contextualSpacing/>
        <w:rPr>
          <w:rFonts w:asciiTheme="majorHAnsi" w:hAnsiTheme="majorHAnsi" w:cstheme="majorHAnsi"/>
          <w:color w:val="EDA340"/>
        </w:rPr>
      </w:pPr>
    </w:p>
    <w:p w14:paraId="1FCE574D" w14:textId="77777777" w:rsidR="00DA1B1E" w:rsidRDefault="00DA1B1E" w:rsidP="00033503">
      <w:pPr>
        <w:pStyle w:val="heading25"/>
        <w:spacing w:after="120"/>
        <w:contextualSpacing/>
        <w:rPr>
          <w:rFonts w:asciiTheme="majorHAnsi" w:hAnsiTheme="majorHAnsi" w:cstheme="majorHAnsi"/>
          <w:color w:val="EDA340"/>
        </w:rPr>
      </w:pPr>
    </w:p>
    <w:p w14:paraId="44378573" w14:textId="77777777" w:rsidR="00DA1B1E" w:rsidRDefault="00DA1B1E" w:rsidP="00033503">
      <w:pPr>
        <w:pStyle w:val="heading25"/>
        <w:spacing w:after="120"/>
        <w:contextualSpacing/>
        <w:rPr>
          <w:rFonts w:asciiTheme="majorHAnsi" w:hAnsiTheme="majorHAnsi" w:cstheme="majorHAnsi"/>
          <w:color w:val="EDA340"/>
        </w:rPr>
      </w:pPr>
    </w:p>
    <w:p w14:paraId="2BEDCB79" w14:textId="77777777" w:rsidR="00DA1B1E" w:rsidRDefault="00DA1B1E" w:rsidP="00033503">
      <w:pPr>
        <w:pStyle w:val="heading25"/>
        <w:spacing w:after="120"/>
        <w:contextualSpacing/>
        <w:rPr>
          <w:rFonts w:asciiTheme="majorHAnsi" w:hAnsiTheme="majorHAnsi" w:cstheme="majorHAnsi"/>
          <w:color w:val="EDA340"/>
        </w:rPr>
      </w:pPr>
    </w:p>
    <w:p w14:paraId="4DB448B3" w14:textId="4BA24996" w:rsidR="00C53AE0" w:rsidRPr="00E44DA3" w:rsidRDefault="008E15D7" w:rsidP="00033503">
      <w:pPr>
        <w:pStyle w:val="heading25"/>
        <w:spacing w:after="120"/>
        <w:contextualSpacing/>
        <w:rPr>
          <w:rFonts w:asciiTheme="majorHAnsi" w:hAnsiTheme="majorHAnsi" w:cstheme="majorHAnsi"/>
          <w:color w:val="EDA340"/>
        </w:rPr>
      </w:pPr>
      <w:r w:rsidRPr="00E44DA3">
        <w:rPr>
          <w:rFonts w:asciiTheme="majorHAnsi" w:hAnsiTheme="majorHAnsi" w:cstheme="majorHAnsi"/>
          <w:color w:val="EDA340"/>
        </w:rPr>
        <w:lastRenderedPageBreak/>
        <w:t xml:space="preserve">Project Workflow </w:t>
      </w:r>
    </w:p>
    <w:p w14:paraId="38EAAE28" w14:textId="3FBFFCBA" w:rsidR="0070383F" w:rsidRPr="00A72830" w:rsidRDefault="008E15D7" w:rsidP="00033503">
      <w:pPr>
        <w:pStyle w:val="heading25"/>
        <w:spacing w:before="0" w:after="120"/>
        <w:contextualSpacing/>
        <w:rPr>
          <w:rFonts w:ascii="Arial" w:hAnsi="Arial" w:cs="Arial"/>
          <w:color w:val="505759"/>
          <w:sz w:val="22"/>
          <w:szCs w:val="22"/>
        </w:rPr>
      </w:pPr>
      <w:r w:rsidRPr="00A72830">
        <w:rPr>
          <w:rFonts w:ascii="Arial" w:hAnsi="Arial" w:cs="Arial"/>
          <w:color w:val="505759"/>
          <w:sz w:val="22"/>
          <w:szCs w:val="22"/>
        </w:rPr>
        <w:t>When a new project is initiated</w:t>
      </w:r>
      <w:r w:rsidR="0090585D" w:rsidRPr="00A72830">
        <w:rPr>
          <w:rFonts w:ascii="Arial" w:hAnsi="Arial" w:cs="Arial"/>
          <w:color w:val="505759"/>
          <w:sz w:val="22"/>
          <w:szCs w:val="22"/>
        </w:rPr>
        <w:t xml:space="preserve">, </w:t>
      </w:r>
      <w:r w:rsidR="00C044FA" w:rsidRPr="00A72830">
        <w:rPr>
          <w:rFonts w:ascii="Arial" w:hAnsi="Arial" w:cs="Arial"/>
          <w:color w:val="505759"/>
          <w:sz w:val="22"/>
          <w:szCs w:val="22"/>
        </w:rPr>
        <w:t>there is</w:t>
      </w:r>
      <w:r w:rsidR="0090585D" w:rsidRPr="00A72830">
        <w:rPr>
          <w:rFonts w:ascii="Arial" w:hAnsi="Arial" w:cs="Arial"/>
          <w:color w:val="505759"/>
          <w:sz w:val="22"/>
          <w:szCs w:val="22"/>
        </w:rPr>
        <w:t xml:space="preserve"> a </w:t>
      </w:r>
      <w:r w:rsidRPr="00A72830">
        <w:rPr>
          <w:rFonts w:ascii="Arial" w:hAnsi="Arial" w:cs="Arial"/>
          <w:color w:val="505759"/>
          <w:sz w:val="22"/>
          <w:szCs w:val="22"/>
        </w:rPr>
        <w:t xml:space="preserve">specific </w:t>
      </w:r>
      <w:r w:rsidR="0090585D" w:rsidRPr="00A72830">
        <w:rPr>
          <w:rFonts w:ascii="Arial" w:hAnsi="Arial" w:cs="Arial"/>
          <w:color w:val="505759"/>
          <w:sz w:val="22"/>
          <w:szCs w:val="22"/>
        </w:rPr>
        <w:t xml:space="preserve">workflow to create, review, approve, </w:t>
      </w:r>
      <w:proofErr w:type="gramStart"/>
      <w:r w:rsidR="0090585D" w:rsidRPr="00A72830">
        <w:rPr>
          <w:rFonts w:ascii="Arial" w:hAnsi="Arial" w:cs="Arial"/>
          <w:color w:val="505759"/>
          <w:sz w:val="22"/>
          <w:szCs w:val="22"/>
        </w:rPr>
        <w:t>schedule</w:t>
      </w:r>
      <w:proofErr w:type="gramEnd"/>
      <w:r w:rsidR="0090585D" w:rsidRPr="00A72830">
        <w:rPr>
          <w:rFonts w:ascii="Arial" w:hAnsi="Arial" w:cs="Arial"/>
          <w:color w:val="505759"/>
          <w:sz w:val="22"/>
          <w:szCs w:val="22"/>
        </w:rPr>
        <w:t xml:space="preserve"> and close out a project. </w:t>
      </w:r>
    </w:p>
    <w:p w14:paraId="1290A82D" w14:textId="52908A62" w:rsidR="008E15D7" w:rsidRPr="00A72830" w:rsidRDefault="008E15D7" w:rsidP="00033503">
      <w:pPr>
        <w:pStyle w:val="heading25"/>
        <w:spacing w:before="0" w:after="120"/>
        <w:contextualSpacing/>
        <w:rPr>
          <w:rFonts w:ascii="Arial" w:hAnsi="Arial" w:cs="Arial"/>
          <w:color w:val="505759"/>
          <w:sz w:val="22"/>
          <w:szCs w:val="22"/>
        </w:rPr>
      </w:pPr>
    </w:p>
    <w:p w14:paraId="2E7CBE7A" w14:textId="1E42A8E5" w:rsidR="00EF6DAE" w:rsidRPr="00A72830" w:rsidRDefault="005B43EC" w:rsidP="00033503">
      <w:pPr>
        <w:pStyle w:val="heading25"/>
        <w:spacing w:before="0" w:after="120"/>
        <w:contextualSpacing/>
        <w:rPr>
          <w:rFonts w:ascii="Arial" w:hAnsi="Arial" w:cs="Arial"/>
          <w:b/>
          <w:bCs/>
          <w:color w:val="505759"/>
          <w:sz w:val="22"/>
          <w:szCs w:val="22"/>
        </w:rPr>
      </w:pPr>
      <w:r w:rsidRPr="00A72830">
        <w:rPr>
          <w:rFonts w:ascii="Arial" w:hAnsi="Arial" w:cs="Arial"/>
          <w:b/>
          <w:bCs/>
          <w:color w:val="505759"/>
          <w:sz w:val="22"/>
          <w:szCs w:val="22"/>
        </w:rPr>
        <w:t>New projects in</w:t>
      </w:r>
      <w:r w:rsidR="008E15D7" w:rsidRPr="00A72830">
        <w:rPr>
          <w:rFonts w:ascii="Arial" w:hAnsi="Arial" w:cs="Arial"/>
          <w:b/>
          <w:bCs/>
          <w:color w:val="505759"/>
          <w:sz w:val="22"/>
          <w:szCs w:val="22"/>
        </w:rPr>
        <w:t xml:space="preserve"> </w:t>
      </w:r>
      <w:proofErr w:type="spellStart"/>
      <w:r w:rsidR="008E15D7" w:rsidRPr="00A72830">
        <w:rPr>
          <w:rFonts w:ascii="Arial" w:hAnsi="Arial" w:cs="Arial"/>
          <w:b/>
          <w:bCs/>
          <w:color w:val="505759"/>
          <w:sz w:val="22"/>
          <w:szCs w:val="22"/>
        </w:rPr>
        <w:t>LiquidPlanner</w:t>
      </w:r>
      <w:proofErr w:type="spellEnd"/>
      <w:r w:rsidRPr="00A72830">
        <w:rPr>
          <w:rFonts w:ascii="Arial" w:hAnsi="Arial" w:cs="Arial"/>
          <w:b/>
          <w:bCs/>
          <w:color w:val="505759"/>
          <w:sz w:val="22"/>
          <w:szCs w:val="22"/>
        </w:rPr>
        <w:t xml:space="preserve"> will be created by</w:t>
      </w:r>
      <w:r w:rsidR="008E15D7" w:rsidRPr="00A72830">
        <w:rPr>
          <w:rFonts w:ascii="Arial" w:hAnsi="Arial" w:cs="Arial"/>
          <w:b/>
          <w:bCs/>
          <w:color w:val="505759"/>
          <w:sz w:val="22"/>
          <w:szCs w:val="22"/>
        </w:rPr>
        <w:t xml:space="preserve">: </w:t>
      </w:r>
    </w:p>
    <w:p w14:paraId="3BDB7AA4" w14:textId="77777777" w:rsidR="00DF4843" w:rsidRPr="00A72830" w:rsidRDefault="00DF4843" w:rsidP="00033503">
      <w:pPr>
        <w:pStyle w:val="heading25"/>
        <w:spacing w:before="0" w:after="120"/>
        <w:contextualSpacing/>
        <w:rPr>
          <w:rFonts w:ascii="Arial" w:hAnsi="Arial" w:cs="Arial"/>
          <w:color w:val="505759"/>
          <w:sz w:val="22"/>
          <w:szCs w:val="22"/>
        </w:rPr>
      </w:pPr>
    </w:p>
    <w:p w14:paraId="3121BF58" w14:textId="0EA721DC" w:rsidR="008E15D7" w:rsidRDefault="008E15D7" w:rsidP="00033503">
      <w:pPr>
        <w:pStyle w:val="heading25"/>
        <w:spacing w:before="0" w:after="120"/>
        <w:contextualSpacing/>
        <w:rPr>
          <w:rFonts w:ascii="Arial" w:hAnsi="Arial" w:cs="Arial"/>
          <w:b/>
          <w:bCs/>
          <w:color w:val="505759"/>
          <w:sz w:val="22"/>
          <w:szCs w:val="22"/>
        </w:rPr>
      </w:pPr>
      <w:r w:rsidRPr="00A72830">
        <w:rPr>
          <w:rFonts w:ascii="Arial" w:hAnsi="Arial" w:cs="Arial"/>
          <w:b/>
          <w:bCs/>
          <w:color w:val="505759"/>
          <w:sz w:val="22"/>
          <w:szCs w:val="22"/>
        </w:rPr>
        <w:t xml:space="preserve">This is our intake and workflow process for new projects in </w:t>
      </w:r>
      <w:proofErr w:type="spellStart"/>
      <w:r w:rsidRPr="00A72830">
        <w:rPr>
          <w:rFonts w:ascii="Arial" w:hAnsi="Arial" w:cs="Arial"/>
          <w:b/>
          <w:bCs/>
          <w:color w:val="505759"/>
          <w:sz w:val="22"/>
          <w:szCs w:val="22"/>
        </w:rPr>
        <w:t>LiquidPlanner</w:t>
      </w:r>
      <w:proofErr w:type="spellEnd"/>
      <w:r w:rsidRPr="00A72830">
        <w:rPr>
          <w:rFonts w:ascii="Arial" w:hAnsi="Arial" w:cs="Arial"/>
          <w:b/>
          <w:bCs/>
          <w:color w:val="505759"/>
          <w:sz w:val="22"/>
          <w:szCs w:val="22"/>
        </w:rPr>
        <w:t>:</w:t>
      </w:r>
    </w:p>
    <w:p w14:paraId="7A0D4250" w14:textId="1FB8B608" w:rsidR="00E57C3E" w:rsidRPr="00A72830" w:rsidRDefault="00E57C3E" w:rsidP="00E57C3E">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Location where new work is added</w:t>
      </w:r>
      <w:r w:rsidRPr="00A72830">
        <w:rPr>
          <w:rFonts w:ascii="Arial" w:hAnsi="Arial" w:cs="Arial"/>
          <w:color w:val="505759"/>
          <w:sz w:val="22"/>
          <w:szCs w:val="22"/>
        </w:rPr>
        <w:t>.</w:t>
      </w:r>
    </w:p>
    <w:p w14:paraId="69B5F251" w14:textId="3D1BB811" w:rsidR="00E57C3E" w:rsidRPr="00A72830" w:rsidRDefault="00E57C3E" w:rsidP="00E57C3E">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Person or team who reviews new projects</w:t>
      </w:r>
      <w:r w:rsidRPr="00A72830">
        <w:rPr>
          <w:rFonts w:ascii="Arial" w:hAnsi="Arial" w:cs="Arial"/>
          <w:color w:val="505759"/>
          <w:sz w:val="22"/>
          <w:szCs w:val="22"/>
        </w:rPr>
        <w:t>.</w:t>
      </w:r>
    </w:p>
    <w:p w14:paraId="3DF7670D" w14:textId="6849738E" w:rsidR="00E57C3E" w:rsidRDefault="00E57C3E" w:rsidP="00E57C3E">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How people know whether the project is ready to work.</w:t>
      </w:r>
    </w:p>
    <w:p w14:paraId="041E05FD" w14:textId="2C31EF43" w:rsidR="00E57C3E" w:rsidRDefault="00E57C3E" w:rsidP="00E57C3E">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How projects will be assigned</w:t>
      </w:r>
      <w:r w:rsidRPr="00A72830">
        <w:rPr>
          <w:rFonts w:ascii="Arial" w:hAnsi="Arial" w:cs="Arial"/>
          <w:color w:val="505759"/>
          <w:sz w:val="22"/>
          <w:szCs w:val="22"/>
        </w:rPr>
        <w:t>.</w:t>
      </w:r>
    </w:p>
    <w:p w14:paraId="7A2D8256" w14:textId="04F18B56" w:rsidR="008E15D7"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What happens if the project is not approved</w:t>
      </w:r>
      <w:r w:rsidR="003059B2">
        <w:rPr>
          <w:rFonts w:ascii="Arial" w:hAnsi="Arial" w:cs="Arial"/>
          <w:color w:val="505759"/>
          <w:sz w:val="22"/>
          <w:szCs w:val="22"/>
        </w:rPr>
        <w:t>.</w:t>
      </w:r>
    </w:p>
    <w:p w14:paraId="417B1E8F" w14:textId="744C1EB8" w:rsidR="003059B2" w:rsidRPr="00E57C3E" w:rsidRDefault="003059B2"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What to expect if the project goes on hold or is delayed.</w:t>
      </w:r>
    </w:p>
    <w:p w14:paraId="4EFEE091" w14:textId="77777777" w:rsidR="00307A5A" w:rsidRPr="00A72830" w:rsidRDefault="00307A5A" w:rsidP="00033503">
      <w:pPr>
        <w:pStyle w:val="heading25"/>
        <w:spacing w:before="0" w:after="120"/>
        <w:contextualSpacing/>
        <w:rPr>
          <w:rFonts w:ascii="Arial" w:hAnsi="Arial" w:cs="Arial"/>
          <w:color w:val="505759"/>
          <w:sz w:val="22"/>
          <w:szCs w:val="22"/>
        </w:rPr>
      </w:pPr>
    </w:p>
    <w:p w14:paraId="22D4C0D4" w14:textId="38EC5BE4" w:rsidR="00DF4843" w:rsidRPr="00A72830" w:rsidRDefault="008E15D7" w:rsidP="00033503">
      <w:pPr>
        <w:pStyle w:val="heading25"/>
        <w:spacing w:before="0" w:after="120"/>
        <w:contextualSpacing/>
        <w:rPr>
          <w:rFonts w:ascii="Arial" w:hAnsi="Arial" w:cs="Arial"/>
          <w:b/>
          <w:bCs/>
          <w:color w:val="505759"/>
          <w:sz w:val="22"/>
          <w:szCs w:val="22"/>
        </w:rPr>
      </w:pPr>
      <w:r w:rsidRPr="00A72830">
        <w:rPr>
          <w:rFonts w:ascii="Arial" w:hAnsi="Arial" w:cs="Arial"/>
          <w:b/>
          <w:bCs/>
          <w:color w:val="505759"/>
          <w:sz w:val="22"/>
          <w:szCs w:val="22"/>
        </w:rPr>
        <w:t xml:space="preserve">When a new project is created in </w:t>
      </w:r>
      <w:proofErr w:type="spellStart"/>
      <w:r w:rsidRPr="00A72830">
        <w:rPr>
          <w:rFonts w:ascii="Arial" w:hAnsi="Arial" w:cs="Arial"/>
          <w:b/>
          <w:bCs/>
          <w:color w:val="505759"/>
          <w:sz w:val="22"/>
          <w:szCs w:val="22"/>
        </w:rPr>
        <w:t>LiquidPlanner</w:t>
      </w:r>
      <w:proofErr w:type="spellEnd"/>
      <w:r w:rsidRPr="00A72830">
        <w:rPr>
          <w:rFonts w:ascii="Arial" w:hAnsi="Arial" w:cs="Arial"/>
          <w:b/>
          <w:bCs/>
          <w:color w:val="505759"/>
          <w:sz w:val="22"/>
          <w:szCs w:val="22"/>
        </w:rPr>
        <w:t>, the following fields need to be filled in on the Project Edit Panel:</w:t>
      </w:r>
    </w:p>
    <w:p w14:paraId="0920F885" w14:textId="3D8DD56A" w:rsidR="00C06254"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Client?</w:t>
      </w:r>
    </w:p>
    <w:p w14:paraId="50EAAB41" w14:textId="74C76846" w:rsidR="00C06254"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Deadline Date?</w:t>
      </w:r>
    </w:p>
    <w:p w14:paraId="55B8CB82" w14:textId="20F8372C" w:rsidR="00C06254"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Max Effort?</w:t>
      </w:r>
    </w:p>
    <w:p w14:paraId="5BA87A9F" w14:textId="6D6962A1" w:rsidR="00E57C3E"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Project Description?</w:t>
      </w:r>
    </w:p>
    <w:p w14:paraId="37402A63" w14:textId="7EF9BDE9" w:rsidR="00E57C3E"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Custom Fields?</w:t>
      </w:r>
    </w:p>
    <w:p w14:paraId="30CC4BCC" w14:textId="2BCDF677" w:rsidR="008E15D7"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Tags?</w:t>
      </w:r>
    </w:p>
    <w:p w14:paraId="1774F4F2" w14:textId="6D7C2402" w:rsidR="003059B2" w:rsidRDefault="003059B2"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Links?</w:t>
      </w:r>
    </w:p>
    <w:p w14:paraId="4E7E64C0" w14:textId="5AE844F1" w:rsidR="003059B2" w:rsidRDefault="003059B2"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Documents?</w:t>
      </w:r>
    </w:p>
    <w:p w14:paraId="1BA9B210" w14:textId="13A1F6F8" w:rsidR="003059B2" w:rsidRDefault="003059B2"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Activities?</w:t>
      </w:r>
    </w:p>
    <w:p w14:paraId="012C556F" w14:textId="77777777" w:rsidR="00E57C3E" w:rsidRPr="00E57C3E" w:rsidRDefault="00E57C3E" w:rsidP="00E57C3E">
      <w:pPr>
        <w:pStyle w:val="heading25"/>
        <w:spacing w:before="0" w:after="120"/>
        <w:ind w:left="720"/>
        <w:contextualSpacing/>
        <w:rPr>
          <w:rFonts w:ascii="Arial" w:hAnsi="Arial" w:cs="Arial"/>
          <w:color w:val="505759"/>
          <w:sz w:val="22"/>
          <w:szCs w:val="22"/>
        </w:rPr>
      </w:pPr>
    </w:p>
    <w:p w14:paraId="3CCDB9C9" w14:textId="355F80FB" w:rsidR="00465C6D" w:rsidRPr="00A72830" w:rsidRDefault="008E15D7" w:rsidP="00033503">
      <w:pPr>
        <w:spacing w:after="120" w:line="360" w:lineRule="atLeast"/>
        <w:contextualSpacing/>
        <w:rPr>
          <w:rFonts w:ascii="Arial" w:hAnsi="Arial" w:cs="Arial"/>
          <w:b/>
          <w:bCs/>
          <w:color w:val="505759"/>
          <w:sz w:val="22"/>
          <w:szCs w:val="22"/>
        </w:rPr>
      </w:pPr>
      <w:r w:rsidRPr="00A72830">
        <w:rPr>
          <w:rFonts w:ascii="Arial" w:hAnsi="Arial" w:cs="Arial"/>
          <w:b/>
          <w:bCs/>
          <w:color w:val="505759"/>
          <w:sz w:val="22"/>
          <w:szCs w:val="22"/>
        </w:rPr>
        <w:t xml:space="preserve">When a project is finished, </w:t>
      </w:r>
      <w:r w:rsidR="005B43EC" w:rsidRPr="00A72830">
        <w:rPr>
          <w:rFonts w:ascii="Arial" w:hAnsi="Arial" w:cs="Arial"/>
          <w:b/>
          <w:bCs/>
          <w:color w:val="505759"/>
          <w:sz w:val="22"/>
          <w:szCs w:val="22"/>
        </w:rPr>
        <w:t xml:space="preserve">the Project Owner </w:t>
      </w:r>
      <w:r w:rsidRPr="00A72830">
        <w:rPr>
          <w:rFonts w:ascii="Arial" w:hAnsi="Arial" w:cs="Arial"/>
          <w:b/>
          <w:bCs/>
          <w:color w:val="505759"/>
          <w:sz w:val="22"/>
          <w:szCs w:val="22"/>
        </w:rPr>
        <w:t>need</w:t>
      </w:r>
      <w:r w:rsidR="005B43EC" w:rsidRPr="00A72830">
        <w:rPr>
          <w:rFonts w:ascii="Arial" w:hAnsi="Arial" w:cs="Arial"/>
          <w:b/>
          <w:bCs/>
          <w:color w:val="505759"/>
          <w:sz w:val="22"/>
          <w:szCs w:val="22"/>
        </w:rPr>
        <w:t>s</w:t>
      </w:r>
      <w:r w:rsidRPr="00A72830">
        <w:rPr>
          <w:rFonts w:ascii="Arial" w:hAnsi="Arial" w:cs="Arial"/>
          <w:b/>
          <w:bCs/>
          <w:color w:val="505759"/>
          <w:sz w:val="22"/>
          <w:szCs w:val="22"/>
        </w:rPr>
        <w:t xml:space="preserve"> to follow this process before marking the Project folder Done:</w:t>
      </w:r>
    </w:p>
    <w:p w14:paraId="326E83F3" w14:textId="03529C80" w:rsidR="00465C6D"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 xml:space="preserve">If the Project Owner isn’t marking projects done, explain who has that responsibility and why </w:t>
      </w:r>
    </w:p>
    <w:p w14:paraId="118498D0" w14:textId="2360E86E" w:rsidR="00465C6D"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Update custom fields?</w:t>
      </w:r>
    </w:p>
    <w:p w14:paraId="57C18B84" w14:textId="60FF1FCA" w:rsidR="00E55CFD" w:rsidRPr="00A72830" w:rsidRDefault="00E55CFD"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Add or remove Tags?</w:t>
      </w:r>
    </w:p>
    <w:p w14:paraId="7F56725E" w14:textId="3CF532A0" w:rsidR="00465C6D"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Confirm time has been logged?</w:t>
      </w:r>
    </w:p>
    <w:p w14:paraId="25A3FF17" w14:textId="13F10CD7" w:rsidR="00E57C3E"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Add comments?</w:t>
      </w:r>
    </w:p>
    <w:p w14:paraId="21864FD3" w14:textId="456FA216" w:rsidR="00E57C3E"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Resolve outstanding issues?</w:t>
      </w:r>
    </w:p>
    <w:p w14:paraId="057C3F8A" w14:textId="3E3E18C9" w:rsidR="00313960" w:rsidRPr="00E44DA3" w:rsidRDefault="00313960" w:rsidP="00033503">
      <w:pPr>
        <w:pStyle w:val="heading25"/>
        <w:spacing w:after="120"/>
        <w:contextualSpacing/>
        <w:rPr>
          <w:rFonts w:ascii="Arial" w:hAnsi="Arial" w:cs="Arial"/>
          <w:color w:val="EDA340"/>
        </w:rPr>
      </w:pPr>
      <w:r w:rsidRPr="00E44DA3">
        <w:rPr>
          <w:rFonts w:ascii="Arial" w:hAnsi="Arial" w:cs="Arial"/>
          <w:color w:val="EDA340"/>
        </w:rPr>
        <w:lastRenderedPageBreak/>
        <w:t>Managing and Updating Your Tasks</w:t>
      </w:r>
    </w:p>
    <w:p w14:paraId="76D18E49" w14:textId="62E5DF00" w:rsidR="00313960" w:rsidRPr="00A72830" w:rsidRDefault="00313960" w:rsidP="00033503">
      <w:pPr>
        <w:spacing w:after="120" w:line="360" w:lineRule="atLeast"/>
        <w:contextualSpacing/>
        <w:rPr>
          <w:rFonts w:ascii="Arial" w:hAnsi="Arial" w:cs="Arial"/>
          <w:color w:val="505759"/>
          <w:sz w:val="22"/>
          <w:szCs w:val="22"/>
        </w:rPr>
      </w:pPr>
      <w:r w:rsidRPr="00A72830">
        <w:rPr>
          <w:rFonts w:ascii="Arial" w:hAnsi="Arial" w:cs="Arial"/>
          <w:color w:val="505759"/>
          <w:sz w:val="22"/>
          <w:szCs w:val="22"/>
        </w:rPr>
        <w:t xml:space="preserve">Everyone will be assigned tasks in </w:t>
      </w:r>
      <w:proofErr w:type="spellStart"/>
      <w:r w:rsidRPr="00A72830">
        <w:rPr>
          <w:rFonts w:ascii="Arial" w:hAnsi="Arial" w:cs="Arial"/>
          <w:color w:val="505759"/>
          <w:sz w:val="22"/>
          <w:szCs w:val="22"/>
        </w:rPr>
        <w:t>LiquidPlanner</w:t>
      </w:r>
      <w:proofErr w:type="spellEnd"/>
      <w:r w:rsidR="00307A5A" w:rsidRPr="00A72830">
        <w:rPr>
          <w:rFonts w:ascii="Arial" w:hAnsi="Arial" w:cs="Arial"/>
          <w:color w:val="505759"/>
          <w:sz w:val="22"/>
          <w:szCs w:val="22"/>
        </w:rPr>
        <w:t>. I</w:t>
      </w:r>
      <w:r w:rsidR="00BC590F" w:rsidRPr="00A72830">
        <w:rPr>
          <w:rFonts w:ascii="Arial" w:hAnsi="Arial" w:cs="Arial"/>
          <w:color w:val="505759"/>
          <w:sz w:val="22"/>
          <w:szCs w:val="22"/>
        </w:rPr>
        <w:t>t’s</w:t>
      </w:r>
      <w:r w:rsidRPr="00A72830">
        <w:rPr>
          <w:rFonts w:ascii="Arial" w:hAnsi="Arial" w:cs="Arial"/>
          <w:color w:val="505759"/>
          <w:sz w:val="22"/>
          <w:szCs w:val="22"/>
        </w:rPr>
        <w:t xml:space="preserve"> your responsibility to keep task information </w:t>
      </w:r>
      <w:proofErr w:type="gramStart"/>
      <w:r w:rsidRPr="00A72830">
        <w:rPr>
          <w:rFonts w:ascii="Arial" w:hAnsi="Arial" w:cs="Arial"/>
          <w:color w:val="505759"/>
          <w:sz w:val="22"/>
          <w:szCs w:val="22"/>
        </w:rPr>
        <w:t>up-to-date</w:t>
      </w:r>
      <w:proofErr w:type="gramEnd"/>
      <w:r w:rsidRPr="00A72830">
        <w:rPr>
          <w:rFonts w:ascii="Arial" w:hAnsi="Arial" w:cs="Arial"/>
          <w:color w:val="505759"/>
          <w:sz w:val="22"/>
          <w:szCs w:val="22"/>
        </w:rPr>
        <w:t xml:space="preserve">. </w:t>
      </w:r>
      <w:r w:rsidR="00BC590F" w:rsidRPr="00A72830">
        <w:rPr>
          <w:rFonts w:ascii="Arial" w:hAnsi="Arial" w:cs="Arial"/>
          <w:color w:val="505759"/>
          <w:sz w:val="22"/>
          <w:szCs w:val="22"/>
        </w:rPr>
        <w:t>Updating your work</w:t>
      </w:r>
      <w:r w:rsidRPr="00A72830">
        <w:rPr>
          <w:rFonts w:ascii="Arial" w:hAnsi="Arial" w:cs="Arial"/>
          <w:color w:val="505759"/>
          <w:sz w:val="22"/>
          <w:szCs w:val="22"/>
        </w:rPr>
        <w:t xml:space="preserve"> provide</w:t>
      </w:r>
      <w:r w:rsidR="00513DC0" w:rsidRPr="00A72830">
        <w:rPr>
          <w:rFonts w:ascii="Arial" w:hAnsi="Arial" w:cs="Arial"/>
          <w:color w:val="505759"/>
          <w:sz w:val="22"/>
          <w:szCs w:val="22"/>
        </w:rPr>
        <w:t>s</w:t>
      </w:r>
      <w:r w:rsidRPr="00A72830">
        <w:rPr>
          <w:rFonts w:ascii="Arial" w:hAnsi="Arial" w:cs="Arial"/>
          <w:color w:val="505759"/>
          <w:sz w:val="22"/>
          <w:szCs w:val="22"/>
        </w:rPr>
        <w:t xml:space="preserve"> real time visibility into your task status for </w:t>
      </w:r>
      <w:r w:rsidR="00BC590F" w:rsidRPr="00A72830">
        <w:rPr>
          <w:rFonts w:ascii="Arial" w:hAnsi="Arial" w:cs="Arial"/>
          <w:color w:val="505759"/>
          <w:sz w:val="22"/>
          <w:szCs w:val="22"/>
        </w:rPr>
        <w:t xml:space="preserve">Project Managers and the rest of the team. It also provides other </w:t>
      </w:r>
      <w:r w:rsidR="00513DC0" w:rsidRPr="00A72830">
        <w:rPr>
          <w:rFonts w:ascii="Arial" w:hAnsi="Arial" w:cs="Arial"/>
          <w:color w:val="505759"/>
          <w:sz w:val="22"/>
          <w:szCs w:val="22"/>
        </w:rPr>
        <w:t xml:space="preserve">managers and executives </w:t>
      </w:r>
      <w:r w:rsidR="00BC590F" w:rsidRPr="00A72830">
        <w:rPr>
          <w:rFonts w:ascii="Arial" w:hAnsi="Arial" w:cs="Arial"/>
          <w:color w:val="505759"/>
          <w:sz w:val="22"/>
          <w:szCs w:val="22"/>
        </w:rPr>
        <w:t xml:space="preserve">insight into </w:t>
      </w:r>
      <w:r w:rsidR="00513DC0" w:rsidRPr="00A72830">
        <w:rPr>
          <w:rFonts w:ascii="Arial" w:hAnsi="Arial" w:cs="Arial"/>
          <w:color w:val="505759"/>
          <w:sz w:val="22"/>
          <w:szCs w:val="22"/>
        </w:rPr>
        <w:t xml:space="preserve">the status of </w:t>
      </w:r>
      <w:proofErr w:type="gramStart"/>
      <w:r w:rsidR="00513DC0" w:rsidRPr="00A72830">
        <w:rPr>
          <w:rFonts w:ascii="Arial" w:hAnsi="Arial" w:cs="Arial"/>
          <w:color w:val="505759"/>
          <w:sz w:val="22"/>
          <w:szCs w:val="22"/>
        </w:rPr>
        <w:t>projects as a whole</w:t>
      </w:r>
      <w:proofErr w:type="gramEnd"/>
      <w:r w:rsidRPr="00A72830">
        <w:rPr>
          <w:rFonts w:ascii="Arial" w:hAnsi="Arial" w:cs="Arial"/>
          <w:color w:val="505759"/>
          <w:sz w:val="22"/>
          <w:szCs w:val="22"/>
        </w:rPr>
        <w:t xml:space="preserve">. </w:t>
      </w:r>
    </w:p>
    <w:p w14:paraId="47EBFABA" w14:textId="42FE7C33" w:rsidR="00313960" w:rsidRPr="00A72830" w:rsidRDefault="00313960" w:rsidP="00033503">
      <w:pPr>
        <w:spacing w:after="120" w:line="360" w:lineRule="atLeast"/>
        <w:contextualSpacing/>
        <w:rPr>
          <w:rFonts w:ascii="Arial" w:hAnsi="Arial" w:cs="Arial"/>
          <w:color w:val="505759"/>
          <w:sz w:val="22"/>
          <w:szCs w:val="22"/>
        </w:rPr>
      </w:pPr>
    </w:p>
    <w:p w14:paraId="37EF8712" w14:textId="3B8688F7" w:rsidR="00313960" w:rsidRPr="00A72830" w:rsidRDefault="00ED3A5E" w:rsidP="00033503">
      <w:pPr>
        <w:spacing w:after="120" w:line="360" w:lineRule="atLeast"/>
        <w:contextualSpacing/>
        <w:rPr>
          <w:rFonts w:ascii="Arial" w:hAnsi="Arial" w:cs="Arial"/>
          <w:b/>
          <w:bCs/>
          <w:color w:val="505759"/>
          <w:sz w:val="22"/>
          <w:szCs w:val="22"/>
        </w:rPr>
      </w:pPr>
      <w:r w:rsidRPr="00A72830">
        <w:rPr>
          <w:rFonts w:ascii="Arial" w:hAnsi="Arial" w:cs="Arial"/>
          <w:b/>
          <w:bCs/>
          <w:color w:val="505759"/>
          <w:sz w:val="22"/>
          <w:szCs w:val="22"/>
        </w:rPr>
        <w:t>View Your Task Priorities from the My Work Tab</w:t>
      </w:r>
    </w:p>
    <w:p w14:paraId="79499C71" w14:textId="41A7013C" w:rsidR="00AF3A7C" w:rsidRPr="00A72830" w:rsidRDefault="00307A5A" w:rsidP="00033503">
      <w:pPr>
        <w:spacing w:after="120" w:line="360" w:lineRule="atLeast"/>
        <w:contextualSpacing/>
        <w:rPr>
          <w:rFonts w:ascii="Arial" w:hAnsi="Arial" w:cs="Arial"/>
          <w:color w:val="505759"/>
          <w:sz w:val="22"/>
          <w:szCs w:val="22"/>
        </w:rPr>
      </w:pPr>
      <w:proofErr w:type="spellStart"/>
      <w:r w:rsidRPr="00A72830">
        <w:rPr>
          <w:rFonts w:ascii="Arial" w:hAnsi="Arial" w:cs="Arial"/>
          <w:color w:val="505759"/>
          <w:sz w:val="22"/>
          <w:szCs w:val="22"/>
        </w:rPr>
        <w:t>LiquidPlanner</w:t>
      </w:r>
      <w:proofErr w:type="spellEnd"/>
      <w:r w:rsidRPr="00A72830">
        <w:rPr>
          <w:rFonts w:ascii="Arial" w:hAnsi="Arial" w:cs="Arial"/>
          <w:color w:val="505759"/>
          <w:sz w:val="22"/>
          <w:szCs w:val="22"/>
        </w:rPr>
        <w:t xml:space="preserve"> list</w:t>
      </w:r>
      <w:r w:rsidR="008B438E">
        <w:rPr>
          <w:rFonts w:ascii="Arial" w:hAnsi="Arial" w:cs="Arial"/>
          <w:color w:val="505759"/>
          <w:sz w:val="22"/>
          <w:szCs w:val="22"/>
        </w:rPr>
        <w:t>s</w:t>
      </w:r>
      <w:r w:rsidRPr="00A72830">
        <w:rPr>
          <w:rFonts w:ascii="Arial" w:hAnsi="Arial" w:cs="Arial"/>
          <w:color w:val="505759"/>
          <w:sz w:val="22"/>
          <w:szCs w:val="22"/>
        </w:rPr>
        <w:t xml:space="preserve"> your tasks in start date order on the </w:t>
      </w:r>
      <w:hyperlink r:id="rId18" w:history="1">
        <w:r w:rsidRPr="00242016">
          <w:rPr>
            <w:rStyle w:val="Hyperlink"/>
            <w:rFonts w:ascii="Arial" w:hAnsi="Arial" w:cs="Arial"/>
            <w:color w:val="2865BA" w:themeColor="accent1"/>
            <w:sz w:val="22"/>
            <w:szCs w:val="22"/>
          </w:rPr>
          <w:t>My Work</w:t>
        </w:r>
      </w:hyperlink>
      <w:r w:rsidRPr="00A72830">
        <w:rPr>
          <w:rFonts w:ascii="Arial" w:hAnsi="Arial" w:cs="Arial"/>
          <w:color w:val="505759"/>
          <w:sz w:val="22"/>
          <w:szCs w:val="22"/>
        </w:rPr>
        <w:t xml:space="preserve"> tab. If you notice that the order of your assigned tasks in </w:t>
      </w:r>
      <w:proofErr w:type="spellStart"/>
      <w:r w:rsidRPr="00A72830">
        <w:rPr>
          <w:rFonts w:ascii="Arial" w:hAnsi="Arial" w:cs="Arial"/>
          <w:color w:val="505759"/>
          <w:sz w:val="22"/>
          <w:szCs w:val="22"/>
        </w:rPr>
        <w:t>LiquidPlanner</w:t>
      </w:r>
      <w:proofErr w:type="spellEnd"/>
      <w:r w:rsidRPr="00A72830">
        <w:rPr>
          <w:rFonts w:ascii="Arial" w:hAnsi="Arial" w:cs="Arial"/>
          <w:color w:val="505759"/>
          <w:sz w:val="22"/>
          <w:szCs w:val="22"/>
        </w:rPr>
        <w:t xml:space="preserve"> do not reflect your actual priorities, you can . . .</w:t>
      </w:r>
      <w:r w:rsidR="00856490">
        <w:rPr>
          <w:rFonts w:ascii="Arial" w:hAnsi="Arial" w:cs="Arial"/>
          <w:color w:val="505759"/>
          <w:sz w:val="22"/>
          <w:szCs w:val="22"/>
        </w:rPr>
        <w:t xml:space="preserve"> </w:t>
      </w:r>
      <w:r w:rsidR="00856490">
        <w:rPr>
          <w:rFonts w:ascii="Arial" w:hAnsi="Arial" w:cs="Arial"/>
          <w:color w:val="505759"/>
          <w:sz w:val="22"/>
          <w:szCs w:val="22"/>
          <w:vertAlign w:val="subscript"/>
        </w:rPr>
        <w:t>[Insert instructions here]</w:t>
      </w:r>
    </w:p>
    <w:p w14:paraId="09A1C6EC" w14:textId="77777777" w:rsidR="00307A5A" w:rsidRPr="00A72830" w:rsidRDefault="00307A5A" w:rsidP="00033503">
      <w:pPr>
        <w:spacing w:after="120" w:line="360" w:lineRule="atLeast"/>
        <w:contextualSpacing/>
        <w:rPr>
          <w:rFonts w:ascii="Arial" w:hAnsi="Arial" w:cs="Arial"/>
          <w:color w:val="505759"/>
          <w:sz w:val="22"/>
          <w:szCs w:val="22"/>
        </w:rPr>
      </w:pPr>
    </w:p>
    <w:p w14:paraId="5E21014A" w14:textId="792B351E" w:rsidR="001D2CED" w:rsidRPr="00A72830" w:rsidRDefault="001D2CED" w:rsidP="00033503">
      <w:pPr>
        <w:spacing w:after="120" w:line="360" w:lineRule="atLeast"/>
        <w:contextualSpacing/>
        <w:rPr>
          <w:rFonts w:ascii="Arial" w:hAnsi="Arial" w:cs="Arial"/>
          <w:b/>
          <w:bCs/>
          <w:color w:val="505759"/>
          <w:sz w:val="22"/>
          <w:szCs w:val="22"/>
        </w:rPr>
      </w:pPr>
      <w:r w:rsidRPr="00A72830">
        <w:rPr>
          <w:rFonts w:ascii="Arial" w:hAnsi="Arial" w:cs="Arial"/>
          <w:b/>
          <w:bCs/>
          <w:color w:val="505759"/>
          <w:sz w:val="22"/>
          <w:szCs w:val="22"/>
        </w:rPr>
        <w:t xml:space="preserve">Review </w:t>
      </w:r>
      <w:r w:rsidR="00ED3A5E" w:rsidRPr="00A72830">
        <w:rPr>
          <w:rFonts w:ascii="Arial" w:hAnsi="Arial" w:cs="Arial"/>
          <w:b/>
          <w:bCs/>
          <w:color w:val="505759"/>
          <w:sz w:val="22"/>
          <w:szCs w:val="22"/>
        </w:rPr>
        <w:t>and Update Task Estimates</w:t>
      </w:r>
    </w:p>
    <w:p w14:paraId="2134AE81" w14:textId="77465885" w:rsidR="001D2CED" w:rsidRPr="00A72830" w:rsidRDefault="00307A5A" w:rsidP="00033503">
      <w:pPr>
        <w:spacing w:after="120" w:line="360" w:lineRule="atLeast"/>
        <w:contextualSpacing/>
        <w:rPr>
          <w:rFonts w:ascii="Arial" w:hAnsi="Arial" w:cs="Arial"/>
          <w:color w:val="404040"/>
          <w:sz w:val="22"/>
          <w:szCs w:val="22"/>
        </w:rPr>
      </w:pPr>
      <w:r w:rsidRPr="00A72830">
        <w:rPr>
          <w:rFonts w:ascii="Arial" w:hAnsi="Arial" w:cs="Arial"/>
          <w:color w:val="404040"/>
          <w:sz w:val="22"/>
          <w:szCs w:val="22"/>
        </w:rPr>
        <w:t xml:space="preserve">Keeping task estimates </w:t>
      </w:r>
      <w:proofErr w:type="gramStart"/>
      <w:r w:rsidRPr="00A72830">
        <w:rPr>
          <w:rFonts w:ascii="Arial" w:hAnsi="Arial" w:cs="Arial"/>
          <w:color w:val="404040"/>
          <w:sz w:val="22"/>
          <w:szCs w:val="22"/>
        </w:rPr>
        <w:t>up-to-date</w:t>
      </w:r>
      <w:proofErr w:type="gramEnd"/>
      <w:r w:rsidRPr="00A72830">
        <w:rPr>
          <w:rFonts w:ascii="Arial" w:hAnsi="Arial" w:cs="Arial"/>
          <w:color w:val="404040"/>
          <w:sz w:val="22"/>
          <w:szCs w:val="22"/>
        </w:rPr>
        <w:t xml:space="preserve"> in </w:t>
      </w:r>
      <w:proofErr w:type="spellStart"/>
      <w:r w:rsidRPr="00A72830">
        <w:rPr>
          <w:rFonts w:ascii="Arial" w:hAnsi="Arial" w:cs="Arial"/>
          <w:color w:val="404040"/>
          <w:sz w:val="22"/>
          <w:szCs w:val="22"/>
        </w:rPr>
        <w:t>LiquidPlanner</w:t>
      </w:r>
      <w:proofErr w:type="spellEnd"/>
      <w:r w:rsidRPr="00A72830">
        <w:rPr>
          <w:rFonts w:ascii="Arial" w:hAnsi="Arial" w:cs="Arial"/>
          <w:color w:val="404040"/>
          <w:sz w:val="22"/>
          <w:szCs w:val="22"/>
        </w:rPr>
        <w:t xml:space="preserve"> is the key to maintaining an accurate schedule. If you are reviewing </w:t>
      </w:r>
      <w:r w:rsidR="00856490">
        <w:rPr>
          <w:rFonts w:ascii="Arial" w:hAnsi="Arial" w:cs="Arial"/>
          <w:color w:val="404040"/>
          <w:sz w:val="22"/>
          <w:szCs w:val="22"/>
        </w:rPr>
        <w:t>a</w:t>
      </w:r>
      <w:r w:rsidRPr="00A72830">
        <w:rPr>
          <w:rFonts w:ascii="Arial" w:hAnsi="Arial" w:cs="Arial"/>
          <w:color w:val="404040"/>
          <w:sz w:val="22"/>
          <w:szCs w:val="22"/>
        </w:rPr>
        <w:t xml:space="preserve"> </w:t>
      </w:r>
      <w:hyperlink r:id="rId19" w:history="1">
        <w:r w:rsidRPr="00242016">
          <w:rPr>
            <w:rStyle w:val="Hyperlink"/>
            <w:rFonts w:ascii="Arial" w:hAnsi="Arial" w:cs="Arial"/>
            <w:color w:val="2865BA" w:themeColor="accent1"/>
            <w:sz w:val="22"/>
            <w:szCs w:val="22"/>
          </w:rPr>
          <w:t>task estimate</w:t>
        </w:r>
      </w:hyperlink>
      <w:r w:rsidRPr="00A72830">
        <w:rPr>
          <w:rFonts w:ascii="Arial" w:hAnsi="Arial" w:cs="Arial"/>
          <w:color w:val="404040"/>
          <w:sz w:val="22"/>
          <w:szCs w:val="22"/>
        </w:rPr>
        <w:t xml:space="preserve"> and notice that it needs to be updated because the scope has increased or decreased, you can . . .</w:t>
      </w:r>
      <w:r w:rsidR="00856490">
        <w:rPr>
          <w:rFonts w:ascii="Arial" w:hAnsi="Arial" w:cs="Arial"/>
          <w:color w:val="404040"/>
          <w:sz w:val="22"/>
          <w:szCs w:val="22"/>
        </w:rPr>
        <w:t xml:space="preserve"> </w:t>
      </w:r>
      <w:r w:rsidR="00856490">
        <w:rPr>
          <w:rFonts w:ascii="Arial" w:hAnsi="Arial" w:cs="Arial"/>
          <w:color w:val="505759"/>
          <w:sz w:val="22"/>
          <w:szCs w:val="22"/>
          <w:vertAlign w:val="subscript"/>
        </w:rPr>
        <w:t>[Insert instructions here]</w:t>
      </w:r>
    </w:p>
    <w:p w14:paraId="371F5D60" w14:textId="77777777" w:rsidR="00307A5A" w:rsidRPr="00A72830" w:rsidRDefault="00307A5A" w:rsidP="00033503">
      <w:pPr>
        <w:spacing w:after="120" w:line="360" w:lineRule="atLeast"/>
        <w:contextualSpacing/>
        <w:rPr>
          <w:rFonts w:ascii="Arial" w:hAnsi="Arial" w:cs="Arial"/>
          <w:color w:val="505759"/>
          <w:sz w:val="22"/>
          <w:szCs w:val="22"/>
        </w:rPr>
      </w:pPr>
    </w:p>
    <w:p w14:paraId="006619C8" w14:textId="359D56F7" w:rsidR="001D2CED" w:rsidRPr="00A72830" w:rsidRDefault="00ED3A5E" w:rsidP="00033503">
      <w:pPr>
        <w:spacing w:after="120" w:line="360" w:lineRule="atLeast"/>
        <w:contextualSpacing/>
        <w:rPr>
          <w:rFonts w:ascii="Arial" w:hAnsi="Arial" w:cs="Arial"/>
          <w:b/>
          <w:bCs/>
          <w:color w:val="505759"/>
          <w:sz w:val="22"/>
          <w:szCs w:val="22"/>
        </w:rPr>
      </w:pPr>
      <w:r w:rsidRPr="00A72830">
        <w:rPr>
          <w:rFonts w:ascii="Arial" w:hAnsi="Arial" w:cs="Arial"/>
          <w:b/>
          <w:bCs/>
          <w:color w:val="505759"/>
          <w:sz w:val="22"/>
          <w:szCs w:val="22"/>
        </w:rPr>
        <w:t>Posting Updates to Your Tasks</w:t>
      </w:r>
    </w:p>
    <w:p w14:paraId="1578EFBF" w14:textId="64DC562F" w:rsidR="00A72830" w:rsidRPr="00A72830" w:rsidRDefault="00ED3A5E" w:rsidP="00033503">
      <w:pPr>
        <w:spacing w:after="120" w:line="360" w:lineRule="atLeast"/>
        <w:contextualSpacing/>
        <w:rPr>
          <w:rFonts w:ascii="Arial" w:hAnsi="Arial" w:cs="Arial"/>
          <w:b/>
          <w:bCs/>
          <w:color w:val="505759"/>
          <w:sz w:val="22"/>
          <w:szCs w:val="22"/>
        </w:rPr>
      </w:pPr>
      <w:r w:rsidRPr="00A72830">
        <w:rPr>
          <w:rFonts w:ascii="Arial" w:hAnsi="Arial" w:cs="Arial"/>
          <w:color w:val="505759"/>
          <w:sz w:val="22"/>
          <w:szCs w:val="22"/>
        </w:rPr>
        <w:t xml:space="preserve">As you work through your tasks, the following </w:t>
      </w:r>
      <w:hyperlink r:id="rId20" w:history="1">
        <w:r w:rsidR="00242016" w:rsidRPr="00242016">
          <w:rPr>
            <w:rStyle w:val="Hyperlink"/>
            <w:rFonts w:ascii="Arial" w:hAnsi="Arial" w:cs="Arial"/>
            <w:color w:val="2865BA" w:themeColor="accent1"/>
            <w:sz w:val="22"/>
            <w:szCs w:val="22"/>
          </w:rPr>
          <w:t>Edit Panel</w:t>
        </w:r>
      </w:hyperlink>
      <w:r w:rsidR="00242016">
        <w:rPr>
          <w:rFonts w:ascii="Arial" w:hAnsi="Arial" w:cs="Arial"/>
          <w:color w:val="505759"/>
          <w:sz w:val="22"/>
          <w:szCs w:val="22"/>
        </w:rPr>
        <w:t xml:space="preserve"> </w:t>
      </w:r>
      <w:r w:rsidRPr="00A72830">
        <w:rPr>
          <w:rFonts w:ascii="Arial" w:hAnsi="Arial" w:cs="Arial"/>
          <w:color w:val="505759"/>
          <w:sz w:val="22"/>
          <w:szCs w:val="22"/>
        </w:rPr>
        <w:t>fields should be updated</w:t>
      </w:r>
      <w:r w:rsidR="005B43EC" w:rsidRPr="00A72830">
        <w:rPr>
          <w:rFonts w:ascii="Arial" w:hAnsi="Arial" w:cs="Arial"/>
          <w:color w:val="505759"/>
          <w:sz w:val="22"/>
          <w:szCs w:val="22"/>
        </w:rPr>
        <w:t>,</w:t>
      </w:r>
      <w:r w:rsidRPr="00A72830">
        <w:rPr>
          <w:rFonts w:ascii="Arial" w:hAnsi="Arial" w:cs="Arial"/>
          <w:color w:val="505759"/>
          <w:sz w:val="22"/>
          <w:szCs w:val="22"/>
        </w:rPr>
        <w:t xml:space="preserve"> as necessary</w:t>
      </w:r>
      <w:r w:rsidR="005B43EC" w:rsidRPr="00A72830">
        <w:rPr>
          <w:rFonts w:ascii="Arial" w:hAnsi="Arial" w:cs="Arial"/>
          <w:color w:val="505759"/>
          <w:sz w:val="22"/>
          <w:szCs w:val="22"/>
        </w:rPr>
        <w:t>,</w:t>
      </w:r>
      <w:r w:rsidRPr="00A72830">
        <w:rPr>
          <w:rFonts w:ascii="Arial" w:hAnsi="Arial" w:cs="Arial"/>
          <w:color w:val="505759"/>
          <w:sz w:val="22"/>
          <w:szCs w:val="22"/>
        </w:rPr>
        <w:t xml:space="preserve"> to ensure relevant task information is visible to all team members collaborating on the project with you.</w:t>
      </w:r>
      <w:r w:rsidR="00A72830">
        <w:rPr>
          <w:rFonts w:ascii="Arial" w:hAnsi="Arial" w:cs="Arial"/>
          <w:color w:val="505759"/>
          <w:sz w:val="22"/>
          <w:szCs w:val="22"/>
        </w:rPr>
        <w:t xml:space="preserve"> </w:t>
      </w:r>
    </w:p>
    <w:p w14:paraId="5B92312D" w14:textId="584D74F3" w:rsidR="00A72830"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Task description?</w:t>
      </w:r>
    </w:p>
    <w:p w14:paraId="12756D6F" w14:textId="71DD9D11" w:rsidR="00A72830" w:rsidRP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Post comments?</w:t>
      </w:r>
    </w:p>
    <w:p w14:paraId="7435D256" w14:textId="3A75C405" w:rsidR="00A72830"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Add Checklists and check off items?</w:t>
      </w:r>
    </w:p>
    <w:p w14:paraId="52EDCC88" w14:textId="62D3F085" w:rsidR="00E57C3E"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Update notes?</w:t>
      </w:r>
    </w:p>
    <w:p w14:paraId="77BEF8FA" w14:textId="69B83527" w:rsidR="00E57C3E" w:rsidRDefault="00E57C3E"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Post documents?</w:t>
      </w:r>
    </w:p>
    <w:p w14:paraId="5ADC02E4" w14:textId="12E5F459" w:rsidR="00E57C3E" w:rsidRDefault="00E55CFD"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Add Links or URLS?</w:t>
      </w:r>
    </w:p>
    <w:p w14:paraId="1ADBA2F2" w14:textId="37A027AA" w:rsidR="00E55CFD" w:rsidRDefault="00E55CFD"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Update Custom Field Values?</w:t>
      </w:r>
    </w:p>
    <w:p w14:paraId="161E6F9D" w14:textId="3F8E0003" w:rsidR="00E55CFD" w:rsidRDefault="00E55CFD"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Add or remove Tags?</w:t>
      </w:r>
    </w:p>
    <w:p w14:paraId="56B0406B" w14:textId="52B2FCFC" w:rsidR="00E55CFD" w:rsidRPr="00A72830" w:rsidRDefault="00E55CFD" w:rsidP="00033503">
      <w:pPr>
        <w:pStyle w:val="heading25"/>
        <w:numPr>
          <w:ilvl w:val="0"/>
          <w:numId w:val="11"/>
        </w:numPr>
        <w:spacing w:before="0" w:after="120"/>
        <w:contextualSpacing/>
        <w:rPr>
          <w:rFonts w:ascii="Arial" w:hAnsi="Arial" w:cs="Arial"/>
          <w:color w:val="505759"/>
          <w:sz w:val="22"/>
          <w:szCs w:val="22"/>
        </w:rPr>
      </w:pPr>
      <w:r>
        <w:rPr>
          <w:rFonts w:ascii="Arial" w:hAnsi="Arial" w:cs="Arial"/>
          <w:color w:val="505759"/>
          <w:sz w:val="22"/>
          <w:szCs w:val="22"/>
        </w:rPr>
        <w:t>Mark the task “done” when complete or notify someone?</w:t>
      </w:r>
    </w:p>
    <w:p w14:paraId="4F152973" w14:textId="77777777" w:rsidR="00C06254" w:rsidRDefault="00C06254" w:rsidP="00033503">
      <w:pPr>
        <w:pStyle w:val="heading25"/>
        <w:spacing w:after="120"/>
        <w:contextualSpacing/>
        <w:rPr>
          <w:rFonts w:ascii="Arial" w:hAnsi="Arial" w:cs="Arial"/>
        </w:rPr>
      </w:pPr>
    </w:p>
    <w:p w14:paraId="038F83F0" w14:textId="77777777" w:rsidR="00A72830" w:rsidRDefault="00A72830" w:rsidP="00033503">
      <w:pPr>
        <w:pStyle w:val="heading25"/>
        <w:spacing w:after="120"/>
        <w:contextualSpacing/>
        <w:rPr>
          <w:rFonts w:ascii="Arial" w:hAnsi="Arial" w:cs="Arial"/>
        </w:rPr>
      </w:pPr>
    </w:p>
    <w:p w14:paraId="3086532A" w14:textId="77777777" w:rsidR="00A72830" w:rsidRDefault="00A72830" w:rsidP="00033503">
      <w:pPr>
        <w:pStyle w:val="heading25"/>
        <w:spacing w:after="120"/>
        <w:contextualSpacing/>
        <w:rPr>
          <w:rFonts w:ascii="Arial" w:hAnsi="Arial" w:cs="Arial"/>
        </w:rPr>
      </w:pPr>
    </w:p>
    <w:p w14:paraId="79B45316" w14:textId="77777777" w:rsidR="00A72830" w:rsidRDefault="00A72830" w:rsidP="00033503">
      <w:pPr>
        <w:pStyle w:val="heading25"/>
        <w:spacing w:after="120"/>
        <w:contextualSpacing/>
        <w:rPr>
          <w:rFonts w:ascii="Arial" w:hAnsi="Arial" w:cs="Arial"/>
        </w:rPr>
      </w:pPr>
    </w:p>
    <w:p w14:paraId="7996E626" w14:textId="77777777" w:rsidR="00A72830" w:rsidRDefault="00A72830" w:rsidP="00033503">
      <w:pPr>
        <w:pStyle w:val="heading25"/>
        <w:spacing w:after="120"/>
        <w:contextualSpacing/>
        <w:rPr>
          <w:rFonts w:ascii="Arial" w:hAnsi="Arial" w:cs="Arial"/>
        </w:rPr>
      </w:pPr>
    </w:p>
    <w:p w14:paraId="314CF5E2" w14:textId="77777777" w:rsidR="00A72830" w:rsidRDefault="00A72830" w:rsidP="00033503">
      <w:pPr>
        <w:pStyle w:val="heading25"/>
        <w:spacing w:after="120"/>
        <w:contextualSpacing/>
        <w:rPr>
          <w:rFonts w:ascii="Arial" w:hAnsi="Arial" w:cs="Arial"/>
        </w:rPr>
      </w:pPr>
    </w:p>
    <w:p w14:paraId="3C83DD02" w14:textId="77777777" w:rsidR="00A72830" w:rsidRDefault="00A72830" w:rsidP="00033503">
      <w:pPr>
        <w:pStyle w:val="heading25"/>
        <w:spacing w:after="120"/>
        <w:contextualSpacing/>
        <w:rPr>
          <w:rFonts w:ascii="Arial" w:hAnsi="Arial" w:cs="Arial"/>
        </w:rPr>
      </w:pPr>
    </w:p>
    <w:p w14:paraId="4D6849B9" w14:textId="680D2196" w:rsidR="00EE26EF" w:rsidRPr="00E44DA3" w:rsidRDefault="00264B0B" w:rsidP="00033503">
      <w:pPr>
        <w:pStyle w:val="heading25"/>
        <w:spacing w:after="120"/>
        <w:contextualSpacing/>
        <w:rPr>
          <w:rFonts w:ascii="Arial" w:hAnsi="Arial" w:cs="Arial"/>
          <w:color w:val="EDA340"/>
        </w:rPr>
      </w:pPr>
      <w:r w:rsidRPr="00E44DA3">
        <w:rPr>
          <w:rFonts w:ascii="Arial" w:hAnsi="Arial" w:cs="Arial"/>
          <w:color w:val="EDA340"/>
        </w:rPr>
        <w:lastRenderedPageBreak/>
        <w:t>Our Package Structure</w:t>
      </w:r>
    </w:p>
    <w:p w14:paraId="7E2DFE57" w14:textId="3D9FEE7A" w:rsidR="00264B0B" w:rsidRDefault="005B43EC" w:rsidP="00033503">
      <w:pPr>
        <w:pStyle w:val="Heading3"/>
        <w:spacing w:after="120"/>
        <w:contextualSpacing/>
        <w:rPr>
          <w:rFonts w:ascii="Arial" w:hAnsi="Arial" w:cs="Arial"/>
          <w:sz w:val="22"/>
          <w:szCs w:val="22"/>
        </w:rPr>
      </w:pPr>
      <w:r w:rsidRPr="00A72830">
        <w:rPr>
          <w:rFonts w:ascii="Arial" w:hAnsi="Arial" w:cs="Arial"/>
          <w:sz w:val="22"/>
          <w:szCs w:val="22"/>
        </w:rPr>
        <w:t>Packages have</w:t>
      </w:r>
      <w:r w:rsidR="00264B0B" w:rsidRPr="00A72830">
        <w:rPr>
          <w:rFonts w:ascii="Arial" w:hAnsi="Arial" w:cs="Arial"/>
          <w:sz w:val="22"/>
          <w:szCs w:val="22"/>
        </w:rPr>
        <w:t xml:space="preserve"> </w:t>
      </w:r>
      <w:r w:rsidRPr="00A72830">
        <w:rPr>
          <w:rFonts w:ascii="Arial" w:hAnsi="Arial" w:cs="Arial"/>
          <w:sz w:val="22"/>
          <w:szCs w:val="22"/>
        </w:rPr>
        <w:t xml:space="preserve">two </w:t>
      </w:r>
      <w:r w:rsidR="00264B0B" w:rsidRPr="00A72830">
        <w:rPr>
          <w:rFonts w:ascii="Arial" w:hAnsi="Arial" w:cs="Arial"/>
          <w:sz w:val="22"/>
          <w:szCs w:val="22"/>
        </w:rPr>
        <w:t xml:space="preserve">different functions: to </w:t>
      </w:r>
      <w:r w:rsidR="00264B0B" w:rsidRPr="00A72830">
        <w:rPr>
          <w:rFonts w:ascii="Arial" w:hAnsi="Arial" w:cs="Arial"/>
          <w:b/>
          <w:bCs/>
          <w:sz w:val="22"/>
          <w:szCs w:val="22"/>
        </w:rPr>
        <w:t>organize</w:t>
      </w:r>
      <w:r w:rsidR="00264B0B" w:rsidRPr="00A72830">
        <w:rPr>
          <w:rFonts w:ascii="Arial" w:hAnsi="Arial" w:cs="Arial"/>
          <w:sz w:val="22"/>
          <w:szCs w:val="22"/>
        </w:rPr>
        <w:t xml:space="preserve"> projects or to </w:t>
      </w:r>
      <w:r w:rsidR="00264B0B" w:rsidRPr="00A72830">
        <w:rPr>
          <w:rFonts w:ascii="Arial" w:hAnsi="Arial" w:cs="Arial"/>
          <w:b/>
          <w:bCs/>
          <w:sz w:val="22"/>
          <w:szCs w:val="22"/>
        </w:rPr>
        <w:t>prioritize</w:t>
      </w:r>
      <w:r w:rsidR="00264B0B" w:rsidRPr="00A72830">
        <w:rPr>
          <w:rFonts w:ascii="Arial" w:hAnsi="Arial" w:cs="Arial"/>
          <w:sz w:val="22"/>
          <w:szCs w:val="22"/>
        </w:rPr>
        <w:t xml:space="preserve"> work by creating </w:t>
      </w:r>
      <w:r w:rsidR="00264B0B" w:rsidRPr="00A72830">
        <w:rPr>
          <w:rFonts w:ascii="Arial" w:hAnsi="Arial" w:cs="Arial"/>
          <w:sz w:val="22"/>
          <w:szCs w:val="22"/>
        </w:rPr>
        <w:br/>
        <w:t xml:space="preserve">priority overrides. </w:t>
      </w:r>
      <w:r w:rsidR="00033503">
        <w:rPr>
          <w:rFonts w:ascii="Arial" w:hAnsi="Arial" w:cs="Arial"/>
          <w:sz w:val="22"/>
          <w:szCs w:val="22"/>
        </w:rPr>
        <w:t>Our Package structure looks like this:</w:t>
      </w:r>
    </w:p>
    <w:p w14:paraId="3B8C8C9F" w14:textId="77777777" w:rsidR="00033503" w:rsidRPr="00A72830" w:rsidRDefault="00033503" w:rsidP="00033503">
      <w:pPr>
        <w:pStyle w:val="Heading3"/>
        <w:spacing w:after="120"/>
        <w:contextualSpacing/>
        <w:rPr>
          <w:rFonts w:ascii="Arial" w:hAnsi="Arial" w:cs="Arial"/>
          <w:sz w:val="22"/>
          <w:szCs w:val="22"/>
        </w:rPr>
      </w:pPr>
    </w:p>
    <w:p w14:paraId="5AF27A6D" w14:textId="4D1722F0" w:rsidR="00264B0B" w:rsidRPr="00554549" w:rsidRDefault="00B76D80" w:rsidP="00033503">
      <w:pPr>
        <w:pStyle w:val="Heading3"/>
        <w:spacing w:after="120"/>
        <w:ind w:left="720"/>
        <w:contextualSpacing/>
        <w:rPr>
          <w:rFonts w:ascii="Arial" w:hAnsi="Arial" w:cs="Arial"/>
          <w:sz w:val="22"/>
          <w:szCs w:val="22"/>
          <w:vertAlign w:val="subscript"/>
        </w:rPr>
      </w:pPr>
      <w:r w:rsidRPr="00554549">
        <w:rPr>
          <w:rFonts w:ascii="Arial" w:hAnsi="Arial" w:cs="Arial"/>
          <w:sz w:val="22"/>
          <w:szCs w:val="22"/>
          <w:vertAlign w:val="subscript"/>
        </w:rPr>
        <w:t>[</w:t>
      </w:r>
      <w:r w:rsidR="00856490">
        <w:rPr>
          <w:rFonts w:ascii="Arial" w:hAnsi="Arial" w:cs="Arial"/>
          <w:sz w:val="22"/>
          <w:szCs w:val="22"/>
          <w:vertAlign w:val="subscript"/>
        </w:rPr>
        <w:t>P</w:t>
      </w:r>
      <w:r w:rsidR="00856490" w:rsidRPr="00554549">
        <w:rPr>
          <w:rFonts w:ascii="Arial" w:hAnsi="Arial" w:cs="Arial"/>
          <w:sz w:val="22"/>
          <w:szCs w:val="22"/>
          <w:vertAlign w:val="subscript"/>
        </w:rPr>
        <w:t>aste a screenshot of your workspace package structure here</w:t>
      </w:r>
      <w:r w:rsidR="00264B0B" w:rsidRPr="00554549">
        <w:rPr>
          <w:rFonts w:ascii="Arial" w:hAnsi="Arial" w:cs="Arial"/>
          <w:sz w:val="22"/>
          <w:szCs w:val="22"/>
          <w:vertAlign w:val="subscript"/>
        </w:rPr>
        <w:t>]</w:t>
      </w:r>
    </w:p>
    <w:p w14:paraId="10E865E3" w14:textId="3E997DFF" w:rsidR="00264B0B" w:rsidRPr="00A72830" w:rsidRDefault="00264B0B" w:rsidP="00033503">
      <w:pPr>
        <w:pStyle w:val="Heading3"/>
        <w:spacing w:after="120"/>
        <w:contextualSpacing/>
        <w:rPr>
          <w:rFonts w:ascii="Arial" w:hAnsi="Arial" w:cs="Arial"/>
          <w:sz w:val="22"/>
          <w:szCs w:val="22"/>
        </w:rPr>
      </w:pPr>
    </w:p>
    <w:p w14:paraId="218372E2" w14:textId="6134575A" w:rsidR="00264B0B" w:rsidRPr="00A72830" w:rsidRDefault="00A72830" w:rsidP="00033503">
      <w:pPr>
        <w:pStyle w:val="Heading3"/>
        <w:spacing w:after="120"/>
        <w:contextualSpacing/>
        <w:rPr>
          <w:rFonts w:ascii="Arial" w:hAnsi="Arial" w:cs="Arial"/>
          <w:sz w:val="22"/>
          <w:szCs w:val="22"/>
        </w:rPr>
      </w:pPr>
      <w:r>
        <w:rPr>
          <w:rFonts w:ascii="Arial" w:hAnsi="Arial" w:cs="Arial"/>
          <w:sz w:val="22"/>
          <w:szCs w:val="22"/>
        </w:rPr>
        <w:t xml:space="preserve">The following information describes </w:t>
      </w:r>
      <w:r w:rsidR="00264B0B" w:rsidRPr="00A72830">
        <w:rPr>
          <w:rFonts w:ascii="Arial" w:hAnsi="Arial" w:cs="Arial"/>
          <w:sz w:val="22"/>
          <w:szCs w:val="22"/>
        </w:rPr>
        <w:t>what each package represents in our workspace:</w:t>
      </w:r>
    </w:p>
    <w:p w14:paraId="04DF77BA" w14:textId="77777777" w:rsidR="00A72830" w:rsidRPr="00A72830" w:rsidRDefault="00A72830" w:rsidP="00033503">
      <w:pPr>
        <w:pStyle w:val="Heading3"/>
        <w:spacing w:after="120"/>
        <w:contextualSpacing/>
        <w:rPr>
          <w:rFonts w:ascii="Arial" w:hAnsi="Arial" w:cs="Arial"/>
          <w:sz w:val="22"/>
          <w:szCs w:val="22"/>
        </w:rPr>
      </w:pPr>
    </w:p>
    <w:p w14:paraId="7FA1ABC8" w14:textId="66BCA10A" w:rsidR="00B76D80" w:rsidRPr="00554549" w:rsidRDefault="00B76D80" w:rsidP="00554549">
      <w:pPr>
        <w:pStyle w:val="Heading3"/>
        <w:spacing w:after="120"/>
        <w:ind w:left="720"/>
        <w:contextualSpacing/>
        <w:rPr>
          <w:rFonts w:ascii="Arial" w:hAnsi="Arial" w:cs="Arial"/>
          <w:sz w:val="22"/>
          <w:szCs w:val="22"/>
          <w:vertAlign w:val="subscript"/>
        </w:rPr>
      </w:pPr>
      <w:r w:rsidRPr="00554549">
        <w:rPr>
          <w:rFonts w:ascii="Arial" w:hAnsi="Arial" w:cs="Arial"/>
          <w:sz w:val="22"/>
          <w:szCs w:val="22"/>
          <w:vertAlign w:val="subscript"/>
        </w:rPr>
        <w:t>[</w:t>
      </w:r>
      <w:r w:rsidR="00856490">
        <w:rPr>
          <w:rFonts w:ascii="Arial" w:hAnsi="Arial" w:cs="Arial"/>
          <w:sz w:val="22"/>
          <w:szCs w:val="22"/>
          <w:vertAlign w:val="subscript"/>
        </w:rPr>
        <w:t>E</w:t>
      </w:r>
      <w:r w:rsidR="00856490" w:rsidRPr="00554549">
        <w:rPr>
          <w:rFonts w:ascii="Arial" w:hAnsi="Arial" w:cs="Arial"/>
          <w:sz w:val="22"/>
          <w:szCs w:val="22"/>
          <w:vertAlign w:val="subscript"/>
        </w:rPr>
        <w:t>dit package names and descriptions below based on your workspace setup</w:t>
      </w:r>
      <w:r w:rsidRPr="00554549">
        <w:rPr>
          <w:rFonts w:ascii="Arial" w:hAnsi="Arial" w:cs="Arial"/>
          <w:sz w:val="22"/>
          <w:szCs w:val="22"/>
          <w:vertAlign w:val="subscript"/>
        </w:rPr>
        <w:t>]</w:t>
      </w:r>
    </w:p>
    <w:p w14:paraId="7A7C09E4" w14:textId="039465C5" w:rsidR="00264B0B" w:rsidRPr="00C06254" w:rsidRDefault="00264B0B" w:rsidP="00033503">
      <w:pPr>
        <w:pStyle w:val="Heading3"/>
        <w:spacing w:after="120"/>
        <w:contextualSpacing/>
        <w:rPr>
          <w:rFonts w:ascii="Arial" w:hAnsi="Arial" w:cs="Arial"/>
          <w:sz w:val="24"/>
          <w:szCs w:val="24"/>
        </w:rPr>
      </w:pPr>
    </w:p>
    <w:tbl>
      <w:tblPr>
        <w:tblStyle w:val="PlainTable3"/>
        <w:tblW w:w="0" w:type="auto"/>
        <w:tblCellMar>
          <w:top w:w="173" w:type="dxa"/>
          <w:left w:w="173" w:type="dxa"/>
          <w:bottom w:w="173" w:type="dxa"/>
          <w:right w:w="173" w:type="dxa"/>
        </w:tblCellMar>
        <w:tblLook w:val="04A0" w:firstRow="1" w:lastRow="0" w:firstColumn="1" w:lastColumn="0" w:noHBand="0" w:noVBand="1"/>
      </w:tblPr>
      <w:tblGrid>
        <w:gridCol w:w="2344"/>
        <w:gridCol w:w="8374"/>
      </w:tblGrid>
      <w:tr w:rsidR="00935CD9" w:rsidRPr="00033503" w14:paraId="14E65C79" w14:textId="77777777" w:rsidTr="00935CD9">
        <w:trPr>
          <w:cnfStyle w:val="100000000000" w:firstRow="1" w:lastRow="0" w:firstColumn="0" w:lastColumn="0" w:oddVBand="0" w:evenVBand="0" w:oddHBand="0" w:evenHBand="0" w:firstRowFirstColumn="0" w:firstRowLastColumn="0" w:lastRowFirstColumn="0" w:lastRowLastColumn="0"/>
          <w:trHeight w:val="313"/>
        </w:trPr>
        <w:tc>
          <w:tcPr>
            <w:cnfStyle w:val="001000000100" w:firstRow="0" w:lastRow="0" w:firstColumn="1" w:lastColumn="0" w:oddVBand="0" w:evenVBand="0" w:oddHBand="0" w:evenHBand="0" w:firstRowFirstColumn="1" w:firstRowLastColumn="0" w:lastRowFirstColumn="0" w:lastRowLastColumn="0"/>
            <w:tcW w:w="2344" w:type="dxa"/>
          </w:tcPr>
          <w:p w14:paraId="70492141" w14:textId="48127C92" w:rsidR="005C4388" w:rsidRPr="00856490" w:rsidRDefault="005C4388" w:rsidP="00033503">
            <w:pPr>
              <w:pStyle w:val="Heading3"/>
              <w:contextualSpacing/>
              <w:rPr>
                <w:rFonts w:ascii="Arial" w:hAnsi="Arial" w:cs="Arial"/>
                <w:caps w:val="0"/>
                <w:color w:val="EDA340"/>
                <w:sz w:val="24"/>
                <w:szCs w:val="24"/>
              </w:rPr>
            </w:pPr>
            <w:r w:rsidRPr="00856490">
              <w:rPr>
                <w:rFonts w:ascii="Arial" w:hAnsi="Arial" w:cs="Arial"/>
                <w:caps w:val="0"/>
                <w:color w:val="EDA340"/>
                <w:sz w:val="24"/>
                <w:szCs w:val="24"/>
              </w:rPr>
              <w:t>Package Name</w:t>
            </w:r>
          </w:p>
        </w:tc>
        <w:tc>
          <w:tcPr>
            <w:tcW w:w="8374" w:type="dxa"/>
          </w:tcPr>
          <w:p w14:paraId="408DA456" w14:textId="44BD02A3" w:rsidR="005C4388" w:rsidRPr="00856490" w:rsidRDefault="005C4388" w:rsidP="00033503">
            <w:pPr>
              <w:pStyle w:val="Heading3"/>
              <w:contextualSpacing/>
              <w:cnfStyle w:val="100000000000" w:firstRow="1" w:lastRow="0" w:firstColumn="0" w:lastColumn="0" w:oddVBand="0" w:evenVBand="0" w:oddHBand="0" w:evenHBand="0" w:firstRowFirstColumn="0" w:firstRowLastColumn="0" w:lastRowFirstColumn="0" w:lastRowLastColumn="0"/>
              <w:rPr>
                <w:rFonts w:ascii="Arial" w:hAnsi="Arial" w:cs="Arial"/>
                <w:caps w:val="0"/>
                <w:color w:val="EDA340"/>
                <w:sz w:val="24"/>
                <w:szCs w:val="24"/>
              </w:rPr>
            </w:pPr>
            <w:r w:rsidRPr="00856490">
              <w:rPr>
                <w:rFonts w:ascii="Arial" w:hAnsi="Arial" w:cs="Arial"/>
                <w:caps w:val="0"/>
                <w:color w:val="EDA340"/>
                <w:sz w:val="24"/>
                <w:szCs w:val="24"/>
              </w:rPr>
              <w:t>Purpose of the Package</w:t>
            </w:r>
          </w:p>
        </w:tc>
      </w:tr>
      <w:tr w:rsidR="00935CD9" w:rsidRPr="00033503" w14:paraId="73A3D7D4" w14:textId="77777777" w:rsidTr="00935CD9">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7F7F7F" w:themeColor="text1" w:themeTint="80"/>
              <w:bottom w:val="single" w:sz="4" w:space="0" w:color="D0D0D0"/>
              <w:right w:val="single" w:sz="4" w:space="0" w:color="262626" w:themeColor="text1" w:themeTint="D9"/>
            </w:tcBorders>
          </w:tcPr>
          <w:p w14:paraId="647650A4" w14:textId="14B7A39D" w:rsidR="005C4388" w:rsidRPr="00033503" w:rsidRDefault="00192CDE" w:rsidP="00033503">
            <w:pPr>
              <w:pStyle w:val="Heading3"/>
              <w:contextualSpacing/>
              <w:jc w:val="right"/>
              <w:rPr>
                <w:rFonts w:ascii="Arial" w:hAnsi="Arial" w:cs="Arial"/>
                <w:b w:val="0"/>
                <w:sz w:val="22"/>
                <w:szCs w:val="22"/>
              </w:rPr>
            </w:pPr>
            <w:r w:rsidRPr="00033503">
              <w:rPr>
                <w:rFonts w:ascii="Arial" w:hAnsi="Arial" w:cs="Arial"/>
                <w:b w:val="0"/>
                <w:caps w:val="0"/>
                <w:sz w:val="22"/>
                <w:szCs w:val="22"/>
              </w:rPr>
              <w:t>Inbox</w:t>
            </w:r>
          </w:p>
        </w:tc>
        <w:tc>
          <w:tcPr>
            <w:tcW w:w="8374" w:type="dxa"/>
            <w:tcBorders>
              <w:top w:val="single" w:sz="4" w:space="0" w:color="7F7F7F" w:themeColor="text1" w:themeTint="80"/>
              <w:left w:val="single" w:sz="4" w:space="0" w:color="262626" w:themeColor="text1" w:themeTint="D9"/>
              <w:bottom w:val="single" w:sz="4" w:space="0" w:color="D0D0D0"/>
            </w:tcBorders>
          </w:tcPr>
          <w:p w14:paraId="2A0096BF" w14:textId="721B6C78" w:rsidR="005C4388" w:rsidRPr="00033503" w:rsidRDefault="005C4388" w:rsidP="00033503">
            <w:pPr>
              <w:pStyle w:val="Heading3"/>
              <w:contextualSpacing/>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r w:rsidRPr="00033503">
              <w:rPr>
                <w:rFonts w:ascii="Arial" w:hAnsi="Arial" w:cs="Arial"/>
                <w:i/>
                <w:sz w:val="22"/>
                <w:szCs w:val="22"/>
              </w:rPr>
              <w:t xml:space="preserve">We will </w:t>
            </w:r>
            <w:r w:rsidR="00033503" w:rsidRPr="00033503">
              <w:rPr>
                <w:rFonts w:ascii="Arial" w:hAnsi="Arial" w:cs="Arial"/>
                <w:i/>
                <w:sz w:val="22"/>
                <w:szCs w:val="22"/>
              </w:rPr>
              <w:t>use</w:t>
            </w:r>
            <w:r w:rsidRPr="00033503">
              <w:rPr>
                <w:rFonts w:ascii="Arial" w:hAnsi="Arial" w:cs="Arial"/>
                <w:i/>
                <w:sz w:val="22"/>
                <w:szCs w:val="22"/>
              </w:rPr>
              <w:t xml:space="preserve"> the Inbox to review new project or task requests submitted to our organization. All items in the Inbox are On Hold. We will review the priority of the request and schedule it accordingly. </w:t>
            </w:r>
          </w:p>
        </w:tc>
      </w:tr>
      <w:tr w:rsidR="00935CD9" w:rsidRPr="00033503" w14:paraId="486FFAB8" w14:textId="77777777" w:rsidTr="00935CD9">
        <w:trPr>
          <w:trHeight w:val="977"/>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D0D0D0"/>
              <w:bottom w:val="single" w:sz="4" w:space="0" w:color="D0D0D0"/>
              <w:right w:val="single" w:sz="4" w:space="0" w:color="262626" w:themeColor="text1" w:themeTint="D9"/>
            </w:tcBorders>
          </w:tcPr>
          <w:p w14:paraId="6F9BD3ED" w14:textId="4ED86454" w:rsidR="005C4388" w:rsidRPr="00033503" w:rsidRDefault="00192CDE" w:rsidP="00033503">
            <w:pPr>
              <w:pStyle w:val="Heading3"/>
              <w:contextualSpacing/>
              <w:jc w:val="right"/>
              <w:rPr>
                <w:rFonts w:ascii="Arial" w:hAnsi="Arial" w:cs="Arial"/>
                <w:b w:val="0"/>
                <w:sz w:val="22"/>
                <w:szCs w:val="22"/>
              </w:rPr>
            </w:pPr>
            <w:r w:rsidRPr="00033503">
              <w:rPr>
                <w:rFonts w:ascii="Arial" w:hAnsi="Arial" w:cs="Arial"/>
                <w:b w:val="0"/>
                <w:caps w:val="0"/>
                <w:sz w:val="22"/>
                <w:szCs w:val="22"/>
              </w:rPr>
              <w:t>Events</w:t>
            </w:r>
          </w:p>
        </w:tc>
        <w:tc>
          <w:tcPr>
            <w:tcW w:w="8374" w:type="dxa"/>
            <w:tcBorders>
              <w:top w:val="single" w:sz="4" w:space="0" w:color="D0D0D0"/>
              <w:left w:val="single" w:sz="4" w:space="0" w:color="262626" w:themeColor="text1" w:themeTint="D9"/>
              <w:bottom w:val="single" w:sz="4" w:space="0" w:color="D0D0D0"/>
            </w:tcBorders>
          </w:tcPr>
          <w:p w14:paraId="28C562FF" w14:textId="77777777" w:rsidR="005C4388" w:rsidRPr="00033503" w:rsidRDefault="005C4388" w:rsidP="00033503">
            <w:pPr>
              <w:pStyle w:val="Heading3"/>
              <w:contextualSpacing/>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r w:rsidRPr="00033503">
              <w:rPr>
                <w:rFonts w:ascii="Arial" w:hAnsi="Arial" w:cs="Arial"/>
                <w:i/>
                <w:sz w:val="22"/>
                <w:szCs w:val="22"/>
              </w:rPr>
              <w:t xml:space="preserve">The Events package will contain items that are </w:t>
            </w:r>
            <w:r w:rsidR="00697B6D" w:rsidRPr="00033503">
              <w:rPr>
                <w:rFonts w:ascii="Arial" w:hAnsi="Arial" w:cs="Arial"/>
                <w:i/>
                <w:sz w:val="22"/>
                <w:szCs w:val="22"/>
              </w:rPr>
              <w:t>used to block availability for Full-D</w:t>
            </w:r>
            <w:r w:rsidRPr="00033503">
              <w:rPr>
                <w:rFonts w:ascii="Arial" w:hAnsi="Arial" w:cs="Arial"/>
                <w:i/>
                <w:sz w:val="22"/>
                <w:szCs w:val="22"/>
              </w:rPr>
              <w:t>ay</w:t>
            </w:r>
            <w:r w:rsidR="00697B6D" w:rsidRPr="00033503">
              <w:rPr>
                <w:rFonts w:ascii="Arial" w:hAnsi="Arial" w:cs="Arial"/>
                <w:i/>
                <w:sz w:val="22"/>
                <w:szCs w:val="22"/>
              </w:rPr>
              <w:t xml:space="preserve"> Events such as PTO, Company </w:t>
            </w:r>
            <w:proofErr w:type="gramStart"/>
            <w:r w:rsidR="00697B6D" w:rsidRPr="00033503">
              <w:rPr>
                <w:rFonts w:ascii="Arial" w:hAnsi="Arial" w:cs="Arial"/>
                <w:i/>
                <w:sz w:val="22"/>
                <w:szCs w:val="22"/>
              </w:rPr>
              <w:t>Holidays</w:t>
            </w:r>
            <w:proofErr w:type="gramEnd"/>
            <w:r w:rsidR="00697B6D" w:rsidRPr="00033503">
              <w:rPr>
                <w:rFonts w:ascii="Arial" w:hAnsi="Arial" w:cs="Arial"/>
                <w:i/>
                <w:sz w:val="22"/>
                <w:szCs w:val="22"/>
              </w:rPr>
              <w:t xml:space="preserve"> and other time off. We also will Partial-Day Events for… </w:t>
            </w:r>
          </w:p>
          <w:p w14:paraId="481E2B4D" w14:textId="37738F94" w:rsidR="00C06254" w:rsidRPr="00033503" w:rsidRDefault="00C06254" w:rsidP="00033503">
            <w:pPr>
              <w:pStyle w:val="Heading3"/>
              <w:contextualSpacing/>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p>
        </w:tc>
      </w:tr>
      <w:tr w:rsidR="00935CD9" w:rsidRPr="00033503" w14:paraId="6FCDF3C3" w14:textId="77777777" w:rsidTr="00935CD9">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D0D0D0"/>
              <w:bottom w:val="single" w:sz="4" w:space="0" w:color="D0D0D0"/>
              <w:right w:val="single" w:sz="4" w:space="0" w:color="262626" w:themeColor="text1" w:themeTint="D9"/>
            </w:tcBorders>
          </w:tcPr>
          <w:p w14:paraId="0AF24535" w14:textId="124371D5" w:rsidR="005C4388" w:rsidRPr="00033503" w:rsidRDefault="00192CDE" w:rsidP="00033503">
            <w:pPr>
              <w:pStyle w:val="Heading3"/>
              <w:contextualSpacing/>
              <w:jc w:val="right"/>
              <w:rPr>
                <w:rFonts w:ascii="Arial" w:hAnsi="Arial" w:cs="Arial"/>
                <w:b w:val="0"/>
                <w:sz w:val="22"/>
                <w:szCs w:val="22"/>
              </w:rPr>
            </w:pPr>
            <w:r w:rsidRPr="00033503">
              <w:rPr>
                <w:rFonts w:ascii="Arial" w:hAnsi="Arial" w:cs="Arial"/>
                <w:b w:val="0"/>
                <w:caps w:val="0"/>
                <w:sz w:val="22"/>
                <w:szCs w:val="22"/>
              </w:rPr>
              <w:t>ASAP</w:t>
            </w:r>
          </w:p>
        </w:tc>
        <w:tc>
          <w:tcPr>
            <w:tcW w:w="8374" w:type="dxa"/>
            <w:tcBorders>
              <w:top w:val="single" w:sz="4" w:space="0" w:color="D0D0D0"/>
              <w:left w:val="single" w:sz="4" w:space="0" w:color="262626" w:themeColor="text1" w:themeTint="D9"/>
              <w:bottom w:val="single" w:sz="4" w:space="0" w:color="D0D0D0"/>
            </w:tcBorders>
          </w:tcPr>
          <w:p w14:paraId="0B55A600" w14:textId="51754339" w:rsidR="005C4388" w:rsidRPr="00033503" w:rsidRDefault="00697B6D" w:rsidP="00033503">
            <w:pPr>
              <w:pStyle w:val="Heading3"/>
              <w:contextualSpacing/>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r w:rsidRPr="00033503">
              <w:rPr>
                <w:rFonts w:ascii="Arial" w:hAnsi="Arial" w:cs="Arial"/>
                <w:i/>
                <w:sz w:val="22"/>
                <w:szCs w:val="22"/>
              </w:rPr>
              <w:t>Explain your team business rules for using the ASAP package to prioritize work</w:t>
            </w:r>
            <w:r w:rsidR="00856490">
              <w:rPr>
                <w:rFonts w:ascii="Arial" w:hAnsi="Arial" w:cs="Arial"/>
                <w:i/>
                <w:sz w:val="22"/>
                <w:szCs w:val="22"/>
              </w:rPr>
              <w:t>.</w:t>
            </w:r>
          </w:p>
        </w:tc>
      </w:tr>
      <w:tr w:rsidR="00935CD9" w:rsidRPr="00033503" w14:paraId="0A5E1DC0" w14:textId="77777777" w:rsidTr="00935CD9">
        <w:trPr>
          <w:trHeight w:val="645"/>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D0D0D0"/>
              <w:bottom w:val="single" w:sz="4" w:space="0" w:color="D0D0D0"/>
              <w:right w:val="single" w:sz="4" w:space="0" w:color="262626" w:themeColor="text1" w:themeTint="D9"/>
            </w:tcBorders>
          </w:tcPr>
          <w:p w14:paraId="4B0D6EA9" w14:textId="208FB326" w:rsidR="005C4388" w:rsidRPr="00033503" w:rsidRDefault="00192CDE" w:rsidP="00033503">
            <w:pPr>
              <w:pStyle w:val="Heading3"/>
              <w:contextualSpacing/>
              <w:jc w:val="right"/>
              <w:rPr>
                <w:rFonts w:ascii="Arial" w:hAnsi="Arial" w:cs="Arial"/>
                <w:b w:val="0"/>
                <w:sz w:val="22"/>
                <w:szCs w:val="22"/>
              </w:rPr>
            </w:pPr>
            <w:r w:rsidRPr="00033503">
              <w:rPr>
                <w:rFonts w:ascii="Arial" w:hAnsi="Arial" w:cs="Arial"/>
                <w:b w:val="0"/>
                <w:caps w:val="0"/>
                <w:sz w:val="22"/>
                <w:szCs w:val="22"/>
              </w:rPr>
              <w:t>Active projects</w:t>
            </w:r>
          </w:p>
        </w:tc>
        <w:tc>
          <w:tcPr>
            <w:tcW w:w="8374" w:type="dxa"/>
            <w:tcBorders>
              <w:top w:val="single" w:sz="4" w:space="0" w:color="D0D0D0"/>
              <w:left w:val="single" w:sz="4" w:space="0" w:color="262626" w:themeColor="text1" w:themeTint="D9"/>
              <w:bottom w:val="single" w:sz="4" w:space="0" w:color="D0D0D0"/>
            </w:tcBorders>
          </w:tcPr>
          <w:p w14:paraId="5D5B15BF" w14:textId="0DA0C870" w:rsidR="005C4388" w:rsidRPr="00033503" w:rsidRDefault="00697B6D" w:rsidP="00033503">
            <w:pPr>
              <w:pStyle w:val="Heading3"/>
              <w:contextualSpacing/>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r w:rsidRPr="00033503">
              <w:rPr>
                <w:rFonts w:ascii="Arial" w:hAnsi="Arial" w:cs="Arial"/>
                <w:i/>
                <w:sz w:val="22"/>
                <w:szCs w:val="22"/>
              </w:rPr>
              <w:t xml:space="preserve">Explain your team business rules for classifying Active Projects and prioritizing them in this package. </w:t>
            </w:r>
          </w:p>
        </w:tc>
      </w:tr>
      <w:tr w:rsidR="00935CD9" w:rsidRPr="00033503" w14:paraId="7F51C842" w14:textId="77777777" w:rsidTr="00935CD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D0D0D0"/>
              <w:bottom w:val="single" w:sz="4" w:space="0" w:color="D0D0D0"/>
              <w:right w:val="single" w:sz="4" w:space="0" w:color="262626" w:themeColor="text1" w:themeTint="D9"/>
            </w:tcBorders>
          </w:tcPr>
          <w:p w14:paraId="57A80EAA" w14:textId="65FD3B6E" w:rsidR="005C4388" w:rsidRPr="00033503" w:rsidRDefault="00192CDE" w:rsidP="00033503">
            <w:pPr>
              <w:pStyle w:val="Heading3"/>
              <w:contextualSpacing/>
              <w:jc w:val="right"/>
              <w:rPr>
                <w:rFonts w:ascii="Arial" w:hAnsi="Arial" w:cs="Arial"/>
                <w:b w:val="0"/>
                <w:sz w:val="22"/>
                <w:szCs w:val="22"/>
              </w:rPr>
            </w:pPr>
            <w:r w:rsidRPr="00033503">
              <w:rPr>
                <w:rFonts w:ascii="Arial" w:hAnsi="Arial" w:cs="Arial"/>
                <w:b w:val="0"/>
                <w:caps w:val="0"/>
                <w:sz w:val="22"/>
                <w:szCs w:val="22"/>
              </w:rPr>
              <w:t>Pending projects</w:t>
            </w:r>
          </w:p>
        </w:tc>
        <w:tc>
          <w:tcPr>
            <w:tcW w:w="8374" w:type="dxa"/>
            <w:tcBorders>
              <w:top w:val="single" w:sz="4" w:space="0" w:color="D0D0D0"/>
              <w:left w:val="single" w:sz="4" w:space="0" w:color="262626" w:themeColor="text1" w:themeTint="D9"/>
              <w:bottom w:val="single" w:sz="4" w:space="0" w:color="D0D0D0"/>
            </w:tcBorders>
          </w:tcPr>
          <w:p w14:paraId="65476746" w14:textId="1ED29E10" w:rsidR="005C4388" w:rsidRPr="00033503" w:rsidRDefault="00697B6D" w:rsidP="00033503">
            <w:pPr>
              <w:pStyle w:val="Heading3"/>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33503">
              <w:rPr>
                <w:rFonts w:ascii="Arial" w:hAnsi="Arial" w:cs="Arial"/>
                <w:i/>
                <w:sz w:val="22"/>
                <w:szCs w:val="22"/>
              </w:rPr>
              <w:t>Explain your team business rules for classifying a project as a Pending Project.</w:t>
            </w:r>
          </w:p>
        </w:tc>
      </w:tr>
      <w:tr w:rsidR="00935CD9" w:rsidRPr="00033503" w14:paraId="680BCAD7" w14:textId="77777777" w:rsidTr="00935CD9">
        <w:trPr>
          <w:trHeight w:val="645"/>
        </w:trPr>
        <w:tc>
          <w:tcPr>
            <w:cnfStyle w:val="001000000000" w:firstRow="0" w:lastRow="0" w:firstColumn="1" w:lastColumn="0" w:oddVBand="0" w:evenVBand="0" w:oddHBand="0" w:evenHBand="0" w:firstRowFirstColumn="0" w:firstRowLastColumn="0" w:lastRowFirstColumn="0" w:lastRowLastColumn="0"/>
            <w:tcW w:w="2344" w:type="dxa"/>
            <w:tcBorders>
              <w:top w:val="single" w:sz="4" w:space="0" w:color="D0D0D0"/>
              <w:right w:val="single" w:sz="4" w:space="0" w:color="262626" w:themeColor="text1" w:themeTint="D9"/>
            </w:tcBorders>
          </w:tcPr>
          <w:p w14:paraId="6926BECE" w14:textId="77777777" w:rsidR="005C4388" w:rsidRPr="00033503" w:rsidRDefault="005C4388" w:rsidP="00033503">
            <w:pPr>
              <w:pStyle w:val="Heading3"/>
              <w:contextualSpacing/>
              <w:jc w:val="right"/>
              <w:rPr>
                <w:rFonts w:ascii="Arial" w:hAnsi="Arial" w:cs="Arial"/>
                <w:b w:val="0"/>
                <w:sz w:val="22"/>
                <w:szCs w:val="22"/>
              </w:rPr>
            </w:pPr>
          </w:p>
        </w:tc>
        <w:tc>
          <w:tcPr>
            <w:tcW w:w="8374" w:type="dxa"/>
            <w:tcBorders>
              <w:top w:val="single" w:sz="4" w:space="0" w:color="D0D0D0"/>
              <w:left w:val="single" w:sz="4" w:space="0" w:color="262626" w:themeColor="text1" w:themeTint="D9"/>
            </w:tcBorders>
          </w:tcPr>
          <w:p w14:paraId="0E72E019" w14:textId="220B0E6F" w:rsidR="005C4388" w:rsidRPr="00033503" w:rsidRDefault="00697B6D" w:rsidP="00033503">
            <w:pPr>
              <w:pStyle w:val="Heading3"/>
              <w:contextualSpacing/>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r w:rsidRPr="00033503">
              <w:rPr>
                <w:rFonts w:ascii="Arial" w:hAnsi="Arial" w:cs="Arial"/>
                <w:i/>
                <w:sz w:val="22"/>
                <w:szCs w:val="22"/>
              </w:rPr>
              <w:t xml:space="preserve">If you have more packages in your workspace, use extra rows to provide additional information. </w:t>
            </w:r>
          </w:p>
        </w:tc>
      </w:tr>
    </w:tbl>
    <w:p w14:paraId="1DB6A15F" w14:textId="77777777" w:rsidR="003A7064" w:rsidRPr="00E44DA3" w:rsidRDefault="00A2190E" w:rsidP="00033503">
      <w:pPr>
        <w:pStyle w:val="heading25"/>
        <w:spacing w:after="120"/>
        <w:contextualSpacing/>
        <w:rPr>
          <w:rFonts w:ascii="Arial" w:hAnsi="Arial" w:cs="Arial"/>
          <w:color w:val="EDA340"/>
        </w:rPr>
      </w:pPr>
      <w:r w:rsidRPr="00E44DA3">
        <w:rPr>
          <w:rFonts w:ascii="Arial" w:hAnsi="Arial" w:cs="Arial"/>
          <w:color w:val="EDA340"/>
        </w:rPr>
        <w:lastRenderedPageBreak/>
        <w:t>Tracking Time</w:t>
      </w:r>
    </w:p>
    <w:p w14:paraId="32BF3710" w14:textId="40E7449E" w:rsidR="00C06254" w:rsidRDefault="00A2190E" w:rsidP="00033503">
      <w:pPr>
        <w:pStyle w:val="heading25"/>
        <w:spacing w:before="240" w:after="120"/>
        <w:contextualSpacing/>
        <w:rPr>
          <w:rFonts w:ascii="Arial" w:hAnsi="Arial" w:cs="Arial"/>
          <w:color w:val="505759"/>
          <w:sz w:val="22"/>
          <w:szCs w:val="22"/>
        </w:rPr>
      </w:pPr>
      <w:proofErr w:type="spellStart"/>
      <w:r w:rsidRPr="00033503">
        <w:rPr>
          <w:rFonts w:ascii="Arial" w:hAnsi="Arial" w:cs="Arial"/>
          <w:color w:val="505759"/>
          <w:sz w:val="22"/>
          <w:szCs w:val="22"/>
        </w:rPr>
        <w:t>LiquidPlanner</w:t>
      </w:r>
      <w:proofErr w:type="spellEnd"/>
      <w:r w:rsidRPr="00033503">
        <w:rPr>
          <w:rFonts w:ascii="Arial" w:hAnsi="Arial" w:cs="Arial"/>
          <w:color w:val="505759"/>
          <w:sz w:val="22"/>
          <w:szCs w:val="22"/>
        </w:rPr>
        <w:t xml:space="preserve"> depends on regula</w:t>
      </w:r>
      <w:r w:rsidR="003059B2">
        <w:rPr>
          <w:rFonts w:ascii="Arial" w:hAnsi="Arial" w:cs="Arial"/>
          <w:color w:val="505759"/>
          <w:sz w:val="22"/>
          <w:szCs w:val="22"/>
        </w:rPr>
        <w:t>r time tracking updates</w:t>
      </w:r>
      <w:r w:rsidRPr="00033503">
        <w:rPr>
          <w:rFonts w:ascii="Arial" w:hAnsi="Arial" w:cs="Arial"/>
          <w:color w:val="505759"/>
          <w:sz w:val="22"/>
          <w:szCs w:val="22"/>
        </w:rPr>
        <w:t xml:space="preserve"> from team members </w:t>
      </w:r>
      <w:proofErr w:type="gramStart"/>
      <w:r w:rsidRPr="00033503">
        <w:rPr>
          <w:rFonts w:ascii="Arial" w:hAnsi="Arial" w:cs="Arial"/>
          <w:color w:val="505759"/>
          <w:sz w:val="22"/>
          <w:szCs w:val="22"/>
        </w:rPr>
        <w:t>in order to</w:t>
      </w:r>
      <w:proofErr w:type="gramEnd"/>
      <w:r w:rsidRPr="00033503">
        <w:rPr>
          <w:rFonts w:ascii="Arial" w:hAnsi="Arial" w:cs="Arial"/>
          <w:color w:val="505759"/>
          <w:sz w:val="22"/>
          <w:szCs w:val="22"/>
        </w:rPr>
        <w:t xml:space="preserve"> maintain an updated schedule based </w:t>
      </w:r>
      <w:r w:rsidR="003A7064" w:rsidRPr="00033503">
        <w:rPr>
          <w:rFonts w:ascii="Arial" w:hAnsi="Arial" w:cs="Arial"/>
          <w:color w:val="505759"/>
          <w:sz w:val="22"/>
          <w:szCs w:val="22"/>
        </w:rPr>
        <w:t>on the</w:t>
      </w:r>
      <w:r w:rsidRPr="00033503">
        <w:rPr>
          <w:rFonts w:ascii="Arial" w:hAnsi="Arial" w:cs="Arial"/>
          <w:color w:val="505759"/>
          <w:sz w:val="22"/>
          <w:szCs w:val="22"/>
        </w:rPr>
        <w:t xml:space="preserve"> real-time </w:t>
      </w:r>
      <w:r w:rsidR="003A7064" w:rsidRPr="00033503">
        <w:rPr>
          <w:rFonts w:ascii="Arial" w:hAnsi="Arial" w:cs="Arial"/>
          <w:color w:val="505759"/>
          <w:sz w:val="22"/>
          <w:szCs w:val="22"/>
        </w:rPr>
        <w:t>status of your work.</w:t>
      </w:r>
      <w:r w:rsidR="00BD5E43">
        <w:rPr>
          <w:rFonts w:ascii="Arial" w:hAnsi="Arial" w:cs="Arial"/>
          <w:color w:val="505759"/>
          <w:sz w:val="22"/>
          <w:szCs w:val="22"/>
        </w:rPr>
        <w:t xml:space="preserve"> There are several ways to track time in </w:t>
      </w:r>
      <w:proofErr w:type="spellStart"/>
      <w:r w:rsidR="00BD5E43">
        <w:rPr>
          <w:rFonts w:ascii="Arial" w:hAnsi="Arial" w:cs="Arial"/>
          <w:color w:val="505759"/>
          <w:sz w:val="22"/>
          <w:szCs w:val="22"/>
        </w:rPr>
        <w:t>LiquidPlanner</w:t>
      </w:r>
      <w:proofErr w:type="spellEnd"/>
      <w:r w:rsidR="007577CF">
        <w:rPr>
          <w:rFonts w:ascii="Arial" w:hAnsi="Arial" w:cs="Arial"/>
          <w:color w:val="505759"/>
          <w:sz w:val="22"/>
          <w:szCs w:val="22"/>
        </w:rPr>
        <w:t>,</w:t>
      </w:r>
      <w:r w:rsidR="004706BA">
        <w:rPr>
          <w:rFonts w:ascii="Arial" w:hAnsi="Arial" w:cs="Arial"/>
          <w:color w:val="505759"/>
          <w:sz w:val="22"/>
          <w:szCs w:val="22"/>
        </w:rPr>
        <w:t xml:space="preserve"> please take a look at the </w:t>
      </w:r>
      <w:hyperlink r:id="rId21" w:history="1">
        <w:r w:rsidR="004706BA" w:rsidRPr="003059B2">
          <w:rPr>
            <w:rStyle w:val="Hyperlink"/>
            <w:rFonts w:ascii="Arial" w:hAnsi="Arial" w:cs="Arial"/>
            <w:color w:val="2865BA" w:themeColor="accent1"/>
            <w:sz w:val="22"/>
            <w:szCs w:val="22"/>
          </w:rPr>
          <w:t>Time Tracking</w:t>
        </w:r>
      </w:hyperlink>
      <w:r w:rsidR="004706BA">
        <w:rPr>
          <w:rFonts w:ascii="Arial" w:hAnsi="Arial" w:cs="Arial"/>
          <w:color w:val="505759"/>
          <w:sz w:val="22"/>
          <w:szCs w:val="22"/>
        </w:rPr>
        <w:t xml:space="preserve"> article to learn about applying time to tasks, entering it into timesheets and using timers.</w:t>
      </w:r>
    </w:p>
    <w:p w14:paraId="3CB90D84" w14:textId="77777777" w:rsidR="00C06254" w:rsidRPr="00033503" w:rsidRDefault="00C06254" w:rsidP="00033503">
      <w:pPr>
        <w:pStyle w:val="heading25"/>
        <w:spacing w:before="240" w:after="120"/>
        <w:contextualSpacing/>
        <w:rPr>
          <w:rFonts w:ascii="Arial" w:hAnsi="Arial" w:cs="Arial"/>
          <w:color w:val="505759"/>
          <w:sz w:val="22"/>
          <w:szCs w:val="22"/>
        </w:rPr>
      </w:pPr>
    </w:p>
    <w:p w14:paraId="21F7E6EE" w14:textId="4F223CB8" w:rsidR="003A1E6E" w:rsidRPr="00033503" w:rsidRDefault="00C06254" w:rsidP="00033503">
      <w:pPr>
        <w:pStyle w:val="heading25"/>
        <w:spacing w:before="240" w:after="120"/>
        <w:contextualSpacing/>
        <w:rPr>
          <w:rFonts w:ascii="Arial" w:hAnsi="Arial" w:cs="Arial"/>
          <w:b/>
          <w:bCs/>
          <w:color w:val="505759"/>
          <w:sz w:val="22"/>
          <w:szCs w:val="22"/>
        </w:rPr>
      </w:pPr>
      <w:r w:rsidRPr="00033503">
        <w:rPr>
          <w:rFonts w:ascii="Arial" w:hAnsi="Arial" w:cs="Arial"/>
          <w:b/>
          <w:bCs/>
          <w:color w:val="505759"/>
          <w:sz w:val="22"/>
          <w:szCs w:val="22"/>
        </w:rPr>
        <w:t>Please follow these guidelines</w:t>
      </w:r>
      <w:r w:rsidR="00A2190E" w:rsidRPr="00033503">
        <w:rPr>
          <w:rFonts w:ascii="Arial" w:hAnsi="Arial" w:cs="Arial"/>
          <w:b/>
          <w:bCs/>
          <w:color w:val="505759"/>
          <w:sz w:val="22"/>
          <w:szCs w:val="22"/>
        </w:rPr>
        <w:t xml:space="preserve"> for tracking time on your tasks:</w:t>
      </w:r>
    </w:p>
    <w:p w14:paraId="6F804EDC" w14:textId="7020A692" w:rsidR="00C0554C" w:rsidRPr="00033503" w:rsidRDefault="00E55CFD" w:rsidP="00033503">
      <w:pPr>
        <w:pStyle w:val="heading25"/>
        <w:numPr>
          <w:ilvl w:val="0"/>
          <w:numId w:val="17"/>
        </w:numPr>
        <w:spacing w:before="240" w:after="120"/>
        <w:contextualSpacing/>
        <w:rPr>
          <w:rFonts w:ascii="Arial" w:hAnsi="Arial" w:cs="Arial"/>
          <w:color w:val="505759"/>
          <w:sz w:val="22"/>
          <w:szCs w:val="22"/>
        </w:rPr>
      </w:pPr>
      <w:r>
        <w:rPr>
          <w:rFonts w:ascii="Arial" w:hAnsi="Arial" w:cs="Arial"/>
          <w:color w:val="505759"/>
          <w:sz w:val="22"/>
          <w:szCs w:val="22"/>
        </w:rPr>
        <w:t>How often to track time (</w:t>
      </w:r>
      <w:proofErr w:type="gramStart"/>
      <w:r>
        <w:rPr>
          <w:rFonts w:ascii="Arial" w:hAnsi="Arial" w:cs="Arial"/>
          <w:color w:val="505759"/>
          <w:sz w:val="22"/>
          <w:szCs w:val="22"/>
        </w:rPr>
        <w:t>e.g.</w:t>
      </w:r>
      <w:proofErr w:type="gramEnd"/>
      <w:r>
        <w:rPr>
          <w:rFonts w:ascii="Arial" w:hAnsi="Arial" w:cs="Arial"/>
          <w:color w:val="505759"/>
          <w:sz w:val="22"/>
          <w:szCs w:val="22"/>
        </w:rPr>
        <w:t>15 or 30 minute increments, hourly, daily)</w:t>
      </w:r>
    </w:p>
    <w:p w14:paraId="23F6DC94" w14:textId="2BFF0350" w:rsidR="00E55CFD" w:rsidRDefault="00E55CFD" w:rsidP="00E55CFD">
      <w:pPr>
        <w:pStyle w:val="heading25"/>
        <w:numPr>
          <w:ilvl w:val="0"/>
          <w:numId w:val="17"/>
        </w:numPr>
        <w:spacing w:before="240" w:after="120"/>
        <w:contextualSpacing/>
        <w:rPr>
          <w:rFonts w:ascii="Arial" w:hAnsi="Arial" w:cs="Arial"/>
          <w:color w:val="505759"/>
          <w:sz w:val="22"/>
          <w:szCs w:val="22"/>
        </w:rPr>
      </w:pPr>
      <w:r>
        <w:rPr>
          <w:rFonts w:ascii="Arial" w:hAnsi="Arial" w:cs="Arial"/>
          <w:color w:val="505759"/>
          <w:sz w:val="22"/>
          <w:szCs w:val="22"/>
        </w:rPr>
        <w:t>Expectation for submitting Timesheets, and when to get them in</w:t>
      </w:r>
    </w:p>
    <w:p w14:paraId="712EF085" w14:textId="64EEBE75" w:rsidR="003059B2" w:rsidRDefault="003059B2" w:rsidP="00E55CFD">
      <w:pPr>
        <w:pStyle w:val="heading25"/>
        <w:numPr>
          <w:ilvl w:val="0"/>
          <w:numId w:val="17"/>
        </w:numPr>
        <w:spacing w:before="240" w:after="120"/>
        <w:contextualSpacing/>
        <w:rPr>
          <w:rFonts w:ascii="Arial" w:hAnsi="Arial" w:cs="Arial"/>
          <w:color w:val="505759"/>
          <w:sz w:val="22"/>
          <w:szCs w:val="22"/>
        </w:rPr>
      </w:pPr>
      <w:r>
        <w:rPr>
          <w:rFonts w:ascii="Arial" w:hAnsi="Arial" w:cs="Arial"/>
          <w:color w:val="505759"/>
          <w:sz w:val="22"/>
          <w:szCs w:val="22"/>
        </w:rPr>
        <w:t xml:space="preserve">Guidance for </w:t>
      </w:r>
      <w:hyperlink r:id="rId22" w:history="1">
        <w:r w:rsidRPr="004706BA">
          <w:rPr>
            <w:rStyle w:val="Hyperlink"/>
            <w:rFonts w:ascii="Arial" w:hAnsi="Arial" w:cs="Arial"/>
            <w:color w:val="2865BA" w:themeColor="accent1"/>
            <w:sz w:val="22"/>
            <w:szCs w:val="22"/>
          </w:rPr>
          <w:t>Using Timers</w:t>
        </w:r>
      </w:hyperlink>
    </w:p>
    <w:p w14:paraId="6031DD2E" w14:textId="5792CCA5" w:rsidR="001B2A3E" w:rsidRDefault="001B2A3E" w:rsidP="003059B2">
      <w:pPr>
        <w:pStyle w:val="heading25"/>
        <w:spacing w:before="0" w:after="120"/>
        <w:contextualSpacing/>
        <w:rPr>
          <w:rFonts w:ascii="Arial" w:hAnsi="Arial" w:cs="Arial"/>
          <w:color w:val="505759"/>
          <w:sz w:val="24"/>
          <w:szCs w:val="24"/>
        </w:rPr>
      </w:pPr>
    </w:p>
    <w:p w14:paraId="35C1B15B" w14:textId="77777777" w:rsidR="001B2A3E" w:rsidRPr="00C0554C" w:rsidRDefault="001B2A3E" w:rsidP="00033503">
      <w:pPr>
        <w:pStyle w:val="heading25"/>
        <w:spacing w:before="0" w:after="120"/>
        <w:ind w:left="720"/>
        <w:contextualSpacing/>
        <w:rPr>
          <w:rFonts w:ascii="Arial" w:hAnsi="Arial" w:cs="Arial"/>
          <w:color w:val="505759"/>
          <w:sz w:val="24"/>
          <w:szCs w:val="24"/>
        </w:rPr>
      </w:pPr>
    </w:p>
    <w:p w14:paraId="6D95DCBE" w14:textId="5819D0F4" w:rsidR="003A7064" w:rsidRDefault="003A1E6E" w:rsidP="00033503">
      <w:pPr>
        <w:pStyle w:val="heading25"/>
        <w:spacing w:after="120"/>
        <w:contextualSpacing/>
        <w:rPr>
          <w:rFonts w:ascii="Arial" w:hAnsi="Arial" w:cs="Arial"/>
          <w:color w:val="505759"/>
          <w:sz w:val="26"/>
          <w:szCs w:val="26"/>
        </w:rPr>
      </w:pPr>
      <w:r w:rsidRPr="00E44DA3">
        <w:rPr>
          <w:rFonts w:ascii="Arial" w:hAnsi="Arial" w:cs="Arial"/>
          <w:color w:val="EDA340"/>
        </w:rPr>
        <w:t>Ongoing Tasks</w:t>
      </w:r>
      <w:r w:rsidR="00A45549" w:rsidRPr="00E44DA3">
        <w:rPr>
          <w:rFonts w:ascii="Arial" w:hAnsi="Arial" w:cs="Arial"/>
          <w:color w:val="EDA340"/>
          <w:sz w:val="22"/>
          <w:szCs w:val="22"/>
        </w:rPr>
        <w:t xml:space="preserve"> </w:t>
      </w:r>
      <w:r w:rsidR="003A7064" w:rsidRPr="00554549">
        <w:rPr>
          <w:rFonts w:ascii="Arial" w:hAnsi="Arial" w:cs="Arial"/>
          <w:iCs/>
          <w:color w:val="505759"/>
          <w:sz w:val="22"/>
          <w:szCs w:val="22"/>
          <w:vertAlign w:val="subscript"/>
        </w:rPr>
        <w:t>[Remove this section if you won’t be using Ongoing Tasks]</w:t>
      </w:r>
    </w:p>
    <w:p w14:paraId="4C6A7D9A" w14:textId="2A30DCDE" w:rsidR="00C0554C" w:rsidRPr="00033503" w:rsidRDefault="00C0554C" w:rsidP="00033503">
      <w:pPr>
        <w:pStyle w:val="heading25"/>
        <w:spacing w:after="120"/>
        <w:contextualSpacing/>
        <w:rPr>
          <w:rFonts w:ascii="Arial" w:hAnsi="Arial" w:cs="Arial"/>
          <w:color w:val="505759"/>
          <w:sz w:val="22"/>
          <w:szCs w:val="22"/>
        </w:rPr>
      </w:pPr>
      <w:r w:rsidRPr="00033503">
        <w:rPr>
          <w:rFonts w:ascii="Arial" w:hAnsi="Arial" w:cs="Arial"/>
          <w:color w:val="505759"/>
          <w:sz w:val="22"/>
          <w:szCs w:val="22"/>
        </w:rPr>
        <w:t xml:space="preserve">We’ll use </w:t>
      </w:r>
      <w:hyperlink r:id="rId23" w:history="1">
        <w:r w:rsidRPr="00033503">
          <w:rPr>
            <w:rStyle w:val="Hyperlink"/>
            <w:rFonts w:ascii="Arial" w:hAnsi="Arial" w:cs="Arial"/>
            <w:color w:val="2865BA" w:themeColor="accent1"/>
            <w:sz w:val="22"/>
            <w:szCs w:val="22"/>
          </w:rPr>
          <w:t>Ongoing Tasks</w:t>
        </w:r>
      </w:hyperlink>
      <w:r w:rsidRPr="00033503">
        <w:rPr>
          <w:rFonts w:ascii="Arial" w:hAnsi="Arial" w:cs="Arial"/>
          <w:color w:val="2865BA" w:themeColor="accent1"/>
          <w:sz w:val="22"/>
          <w:szCs w:val="22"/>
        </w:rPr>
        <w:t xml:space="preserve"> </w:t>
      </w:r>
      <w:r w:rsidRPr="00033503">
        <w:rPr>
          <w:rFonts w:ascii="Arial" w:hAnsi="Arial" w:cs="Arial"/>
          <w:color w:val="505759"/>
          <w:sz w:val="22"/>
          <w:szCs w:val="22"/>
        </w:rPr>
        <w:t xml:space="preserve">to track some of our work. They </w:t>
      </w:r>
      <w:proofErr w:type="gramStart"/>
      <w:r w:rsidRPr="00033503">
        <w:rPr>
          <w:rFonts w:ascii="Arial" w:hAnsi="Arial" w:cs="Arial"/>
          <w:color w:val="505759"/>
          <w:sz w:val="22"/>
          <w:szCs w:val="22"/>
        </w:rPr>
        <w:t>are located in</w:t>
      </w:r>
      <w:proofErr w:type="gramEnd"/>
      <w:r w:rsidRPr="00033503">
        <w:rPr>
          <w:rFonts w:ascii="Arial" w:hAnsi="Arial" w:cs="Arial"/>
          <w:color w:val="505759"/>
          <w:sz w:val="22"/>
          <w:szCs w:val="22"/>
        </w:rPr>
        <w:t xml:space="preserve"> [Package Name]. You may also </w:t>
      </w:r>
      <w:hyperlink r:id="rId24" w:history="1">
        <w:r w:rsidRPr="00217AF1">
          <w:rPr>
            <w:rStyle w:val="Hyperlink"/>
            <w:rFonts w:ascii="Arial" w:hAnsi="Arial" w:cs="Arial"/>
            <w:color w:val="2865BA" w:themeColor="accent1"/>
            <w:sz w:val="22"/>
            <w:szCs w:val="22"/>
          </w:rPr>
          <w:t xml:space="preserve">pin </w:t>
        </w:r>
        <w:r w:rsidR="00217AF1" w:rsidRPr="00217AF1">
          <w:rPr>
            <w:rStyle w:val="Hyperlink"/>
            <w:rFonts w:ascii="Arial" w:hAnsi="Arial" w:cs="Arial"/>
            <w:color w:val="2865BA" w:themeColor="accent1"/>
            <w:sz w:val="22"/>
            <w:szCs w:val="22"/>
          </w:rPr>
          <w:t>tasks</w:t>
        </w:r>
      </w:hyperlink>
      <w:r w:rsidRPr="00033503">
        <w:rPr>
          <w:rFonts w:ascii="Arial" w:hAnsi="Arial" w:cs="Arial"/>
          <w:color w:val="505759"/>
          <w:sz w:val="22"/>
          <w:szCs w:val="22"/>
        </w:rPr>
        <w:t xml:space="preserve"> to your Timesheet for easy access.</w:t>
      </w:r>
    </w:p>
    <w:p w14:paraId="13310B69" w14:textId="04C8D589" w:rsidR="00C0554C" w:rsidRPr="00033503" w:rsidRDefault="00C0554C" w:rsidP="00033503">
      <w:pPr>
        <w:pStyle w:val="heading25"/>
        <w:numPr>
          <w:ilvl w:val="0"/>
          <w:numId w:val="18"/>
        </w:numPr>
        <w:spacing w:after="120"/>
        <w:contextualSpacing/>
        <w:rPr>
          <w:rFonts w:ascii="Arial" w:hAnsi="Arial" w:cs="Arial"/>
          <w:color w:val="505759"/>
          <w:sz w:val="22"/>
          <w:szCs w:val="22"/>
        </w:rPr>
      </w:pPr>
      <w:r w:rsidRPr="00033503">
        <w:rPr>
          <w:rFonts w:ascii="Arial" w:hAnsi="Arial" w:cs="Arial"/>
          <w:color w:val="505759"/>
          <w:sz w:val="22"/>
          <w:szCs w:val="22"/>
        </w:rPr>
        <w:t>List Ongoing Tasks.</w:t>
      </w:r>
    </w:p>
    <w:p w14:paraId="56BE2FDA" w14:textId="77777777" w:rsidR="00C0554C" w:rsidRPr="00033503" w:rsidRDefault="00C0554C" w:rsidP="00033503">
      <w:pPr>
        <w:pStyle w:val="heading25"/>
        <w:numPr>
          <w:ilvl w:val="0"/>
          <w:numId w:val="18"/>
        </w:numPr>
        <w:spacing w:after="120"/>
        <w:contextualSpacing/>
        <w:rPr>
          <w:rFonts w:ascii="Arial" w:hAnsi="Arial" w:cs="Arial"/>
          <w:color w:val="505759"/>
          <w:sz w:val="22"/>
          <w:szCs w:val="22"/>
        </w:rPr>
      </w:pPr>
      <w:r w:rsidRPr="00033503">
        <w:rPr>
          <w:rFonts w:ascii="Arial" w:hAnsi="Arial" w:cs="Arial"/>
          <w:color w:val="505759"/>
          <w:sz w:val="22"/>
          <w:szCs w:val="22"/>
        </w:rPr>
        <w:t>List Ongoing Tasks.</w:t>
      </w:r>
    </w:p>
    <w:p w14:paraId="593E9A6E" w14:textId="77777777" w:rsidR="00C0554C" w:rsidRPr="00033503" w:rsidRDefault="00C0554C" w:rsidP="00033503">
      <w:pPr>
        <w:pStyle w:val="heading25"/>
        <w:numPr>
          <w:ilvl w:val="0"/>
          <w:numId w:val="18"/>
        </w:numPr>
        <w:spacing w:after="120"/>
        <w:contextualSpacing/>
        <w:rPr>
          <w:rFonts w:ascii="Arial" w:hAnsi="Arial" w:cs="Arial"/>
          <w:color w:val="505759"/>
          <w:sz w:val="22"/>
          <w:szCs w:val="22"/>
        </w:rPr>
      </w:pPr>
      <w:r w:rsidRPr="00033503">
        <w:rPr>
          <w:rFonts w:ascii="Arial" w:hAnsi="Arial" w:cs="Arial"/>
          <w:color w:val="505759"/>
          <w:sz w:val="22"/>
          <w:szCs w:val="22"/>
        </w:rPr>
        <w:t>List Ongoing Tasks.</w:t>
      </w:r>
    </w:p>
    <w:p w14:paraId="07089E92" w14:textId="42B94D4C" w:rsidR="0041288F" w:rsidRPr="0041288F" w:rsidRDefault="00C0554C" w:rsidP="0041288F">
      <w:pPr>
        <w:pStyle w:val="heading25"/>
        <w:numPr>
          <w:ilvl w:val="0"/>
          <w:numId w:val="18"/>
        </w:numPr>
        <w:spacing w:after="120"/>
        <w:contextualSpacing/>
        <w:rPr>
          <w:rFonts w:ascii="Arial" w:hAnsi="Arial" w:cs="Arial"/>
          <w:color w:val="505759"/>
          <w:sz w:val="22"/>
          <w:szCs w:val="22"/>
        </w:rPr>
      </w:pPr>
      <w:r w:rsidRPr="00033503">
        <w:rPr>
          <w:rFonts w:ascii="Arial" w:hAnsi="Arial" w:cs="Arial"/>
          <w:color w:val="505759"/>
          <w:sz w:val="22"/>
          <w:szCs w:val="22"/>
        </w:rPr>
        <w:t>List Ongoing Tasks.</w:t>
      </w:r>
    </w:p>
    <w:p w14:paraId="4A9A85EC" w14:textId="73FF1077" w:rsidR="00C0554C" w:rsidRDefault="00C0554C" w:rsidP="00033503">
      <w:pPr>
        <w:pStyle w:val="heading25"/>
        <w:spacing w:after="120"/>
        <w:contextualSpacing/>
        <w:rPr>
          <w:rFonts w:ascii="Arial" w:hAnsi="Arial" w:cs="Arial"/>
          <w:color w:val="505759"/>
          <w:sz w:val="24"/>
          <w:szCs w:val="24"/>
        </w:rPr>
      </w:pPr>
    </w:p>
    <w:p w14:paraId="1B278E82" w14:textId="77777777" w:rsidR="001B2A3E" w:rsidRPr="00C06254" w:rsidRDefault="001B2A3E" w:rsidP="00033503">
      <w:pPr>
        <w:pStyle w:val="heading25"/>
        <w:spacing w:after="120"/>
        <w:contextualSpacing/>
        <w:rPr>
          <w:rFonts w:ascii="Arial" w:hAnsi="Arial" w:cs="Arial"/>
          <w:color w:val="505759"/>
          <w:sz w:val="24"/>
          <w:szCs w:val="24"/>
        </w:rPr>
      </w:pPr>
    </w:p>
    <w:p w14:paraId="3737509E" w14:textId="77777777" w:rsidR="003A7064" w:rsidRPr="00E44DA3" w:rsidRDefault="00AE4AD7" w:rsidP="00033503">
      <w:pPr>
        <w:pStyle w:val="heading25"/>
        <w:spacing w:after="120"/>
        <w:contextualSpacing/>
        <w:rPr>
          <w:rFonts w:ascii="Arial" w:hAnsi="Arial" w:cs="Arial"/>
          <w:color w:val="EDA340"/>
        </w:rPr>
      </w:pPr>
      <w:r w:rsidRPr="00E44DA3">
        <w:rPr>
          <w:rFonts w:ascii="Arial" w:hAnsi="Arial" w:cs="Arial"/>
          <w:color w:val="EDA340"/>
        </w:rPr>
        <w:t>Using Events for H</w:t>
      </w:r>
      <w:r w:rsidR="00EF7231" w:rsidRPr="00E44DA3">
        <w:rPr>
          <w:rFonts w:ascii="Arial" w:hAnsi="Arial" w:cs="Arial"/>
          <w:color w:val="EDA340"/>
        </w:rPr>
        <w:t>olidays, Vacations and Time Out-of-</w:t>
      </w:r>
      <w:r w:rsidRPr="00E44DA3">
        <w:rPr>
          <w:rFonts w:ascii="Arial" w:hAnsi="Arial" w:cs="Arial"/>
          <w:color w:val="EDA340"/>
        </w:rPr>
        <w:t>Office</w:t>
      </w:r>
    </w:p>
    <w:p w14:paraId="6402C8DF" w14:textId="3C9B3468" w:rsidR="00AE4AD7" w:rsidRPr="00033503" w:rsidRDefault="003A7064" w:rsidP="00033503">
      <w:pPr>
        <w:pStyle w:val="heading25"/>
        <w:spacing w:after="120"/>
        <w:contextualSpacing/>
        <w:rPr>
          <w:rFonts w:ascii="Arial" w:hAnsi="Arial" w:cs="Arial"/>
          <w:sz w:val="22"/>
          <w:szCs w:val="22"/>
        </w:rPr>
      </w:pPr>
      <w:proofErr w:type="spellStart"/>
      <w:r w:rsidRPr="00033503">
        <w:rPr>
          <w:rFonts w:ascii="Arial" w:hAnsi="Arial" w:cs="Arial"/>
          <w:color w:val="505759"/>
          <w:sz w:val="22"/>
          <w:szCs w:val="22"/>
        </w:rPr>
        <w:t>LiquidPlanner</w:t>
      </w:r>
      <w:proofErr w:type="spellEnd"/>
      <w:r w:rsidRPr="00033503">
        <w:rPr>
          <w:rFonts w:ascii="Arial" w:hAnsi="Arial" w:cs="Arial"/>
          <w:color w:val="505759"/>
          <w:sz w:val="22"/>
          <w:szCs w:val="22"/>
        </w:rPr>
        <w:t xml:space="preserve"> has </w:t>
      </w:r>
      <w:hyperlink r:id="rId25" w:history="1">
        <w:r w:rsidRPr="00033503">
          <w:rPr>
            <w:rStyle w:val="Hyperlink"/>
            <w:rFonts w:ascii="Arial" w:hAnsi="Arial" w:cs="Arial"/>
            <w:color w:val="2865BA" w:themeColor="accent1"/>
            <w:sz w:val="22"/>
            <w:szCs w:val="22"/>
          </w:rPr>
          <w:t xml:space="preserve">Full and Partial-Day </w:t>
        </w:r>
        <w:r w:rsidR="00AE4AD7" w:rsidRPr="00033503">
          <w:rPr>
            <w:rStyle w:val="Hyperlink"/>
            <w:rFonts w:ascii="Arial" w:hAnsi="Arial" w:cs="Arial"/>
            <w:color w:val="2865BA" w:themeColor="accent1"/>
            <w:sz w:val="22"/>
            <w:szCs w:val="22"/>
          </w:rPr>
          <w:t>Events</w:t>
        </w:r>
      </w:hyperlink>
      <w:r w:rsidRPr="00033503">
        <w:rPr>
          <w:rFonts w:ascii="Arial" w:hAnsi="Arial" w:cs="Arial"/>
          <w:color w:val="2865BA" w:themeColor="accent1"/>
          <w:sz w:val="22"/>
          <w:szCs w:val="22"/>
        </w:rPr>
        <w:t xml:space="preserve"> </w:t>
      </w:r>
      <w:r w:rsidRPr="00033503">
        <w:rPr>
          <w:rFonts w:ascii="Arial" w:hAnsi="Arial" w:cs="Arial"/>
          <w:color w:val="505759"/>
          <w:sz w:val="22"/>
          <w:szCs w:val="22"/>
        </w:rPr>
        <w:t>to block out your schedule when you are not available due to meetings or time off.</w:t>
      </w:r>
      <w:r w:rsidR="00AE4AD7" w:rsidRPr="00033503">
        <w:rPr>
          <w:rFonts w:ascii="Arial" w:hAnsi="Arial" w:cs="Arial"/>
          <w:color w:val="505759"/>
          <w:sz w:val="22"/>
          <w:szCs w:val="22"/>
        </w:rPr>
        <w:t xml:space="preserve"> </w:t>
      </w:r>
    </w:p>
    <w:p w14:paraId="06A1CEB6" w14:textId="77777777" w:rsidR="003A7064" w:rsidRPr="00033503" w:rsidRDefault="003A7064" w:rsidP="00033503">
      <w:pPr>
        <w:pStyle w:val="heading25"/>
        <w:spacing w:after="120"/>
        <w:contextualSpacing/>
        <w:rPr>
          <w:rFonts w:ascii="Arial" w:hAnsi="Arial" w:cs="Arial"/>
          <w:b/>
          <w:color w:val="505759"/>
          <w:sz w:val="22"/>
          <w:szCs w:val="22"/>
        </w:rPr>
      </w:pPr>
    </w:p>
    <w:p w14:paraId="790986F9" w14:textId="103399EC" w:rsidR="00763AEE" w:rsidRPr="00033503" w:rsidRDefault="0061588F" w:rsidP="00033503">
      <w:pPr>
        <w:pStyle w:val="heading25"/>
        <w:spacing w:after="120"/>
        <w:contextualSpacing/>
        <w:rPr>
          <w:rFonts w:ascii="Arial" w:hAnsi="Arial" w:cs="Arial"/>
          <w:color w:val="505759"/>
          <w:sz w:val="22"/>
          <w:szCs w:val="22"/>
        </w:rPr>
      </w:pPr>
      <w:r w:rsidRPr="00033503">
        <w:rPr>
          <w:rFonts w:ascii="Arial" w:hAnsi="Arial" w:cs="Arial"/>
          <w:b/>
          <w:color w:val="505759"/>
          <w:sz w:val="22"/>
          <w:szCs w:val="22"/>
        </w:rPr>
        <w:t>Full-Day Events</w:t>
      </w:r>
      <w:r w:rsidRPr="00033503">
        <w:rPr>
          <w:rFonts w:ascii="Arial" w:hAnsi="Arial" w:cs="Arial"/>
          <w:color w:val="505759"/>
          <w:sz w:val="22"/>
          <w:szCs w:val="22"/>
        </w:rPr>
        <w:t xml:space="preserve"> are used </w:t>
      </w:r>
      <w:r w:rsidR="0009389F" w:rsidRPr="00033503">
        <w:rPr>
          <w:rFonts w:ascii="Arial" w:hAnsi="Arial" w:cs="Arial"/>
          <w:color w:val="505759"/>
          <w:sz w:val="22"/>
          <w:szCs w:val="22"/>
        </w:rPr>
        <w:t xml:space="preserve">to capture </w:t>
      </w:r>
      <w:r w:rsidR="00AE4AD7" w:rsidRPr="00033503">
        <w:rPr>
          <w:rFonts w:ascii="Arial" w:hAnsi="Arial" w:cs="Arial"/>
          <w:color w:val="505759"/>
          <w:sz w:val="22"/>
          <w:szCs w:val="22"/>
        </w:rPr>
        <w:t>vacation</w:t>
      </w:r>
      <w:r w:rsidR="00763AEE" w:rsidRPr="00033503">
        <w:rPr>
          <w:rFonts w:ascii="Arial" w:hAnsi="Arial" w:cs="Arial"/>
          <w:color w:val="505759"/>
          <w:sz w:val="22"/>
          <w:szCs w:val="22"/>
        </w:rPr>
        <w:t>s</w:t>
      </w:r>
      <w:r w:rsidR="0009389F" w:rsidRPr="00033503">
        <w:rPr>
          <w:rFonts w:ascii="Arial" w:hAnsi="Arial" w:cs="Arial"/>
          <w:color w:val="505759"/>
          <w:sz w:val="22"/>
          <w:szCs w:val="22"/>
        </w:rPr>
        <w:t>, company holidays</w:t>
      </w:r>
      <w:r w:rsidR="00AE4AD7" w:rsidRPr="00033503">
        <w:rPr>
          <w:rFonts w:ascii="Arial" w:hAnsi="Arial" w:cs="Arial"/>
          <w:color w:val="505759"/>
          <w:sz w:val="22"/>
          <w:szCs w:val="22"/>
        </w:rPr>
        <w:t xml:space="preserve"> </w:t>
      </w:r>
      <w:r w:rsidR="0009389F" w:rsidRPr="00033503">
        <w:rPr>
          <w:rFonts w:ascii="Arial" w:hAnsi="Arial" w:cs="Arial"/>
          <w:color w:val="505759"/>
          <w:sz w:val="22"/>
          <w:szCs w:val="22"/>
        </w:rPr>
        <w:t>or other types of planned leave</w:t>
      </w:r>
      <w:r w:rsidR="00763AEE" w:rsidRPr="00033503">
        <w:rPr>
          <w:rFonts w:ascii="Arial" w:hAnsi="Arial" w:cs="Arial"/>
          <w:color w:val="505759"/>
          <w:sz w:val="22"/>
          <w:szCs w:val="22"/>
        </w:rPr>
        <w:t xml:space="preserve">. </w:t>
      </w:r>
    </w:p>
    <w:p w14:paraId="439D4D71" w14:textId="04B0CC89" w:rsidR="003A7064" w:rsidRPr="00033503" w:rsidRDefault="003A7064" w:rsidP="00033503">
      <w:pPr>
        <w:pStyle w:val="heading25"/>
        <w:spacing w:after="120"/>
        <w:contextualSpacing/>
        <w:rPr>
          <w:rFonts w:ascii="Arial" w:hAnsi="Arial" w:cs="Arial"/>
          <w:color w:val="505759"/>
          <w:sz w:val="22"/>
          <w:szCs w:val="22"/>
        </w:rPr>
      </w:pPr>
    </w:p>
    <w:p w14:paraId="0DA34724" w14:textId="4C833FA9" w:rsidR="003A7064" w:rsidRPr="00033503" w:rsidRDefault="003A7064" w:rsidP="00033503">
      <w:pPr>
        <w:pStyle w:val="heading25"/>
        <w:spacing w:after="120"/>
        <w:contextualSpacing/>
        <w:rPr>
          <w:rFonts w:ascii="Arial" w:hAnsi="Arial" w:cs="Arial"/>
          <w:color w:val="505759"/>
          <w:sz w:val="22"/>
          <w:szCs w:val="22"/>
        </w:rPr>
      </w:pPr>
      <w:r w:rsidRPr="00033503">
        <w:rPr>
          <w:rFonts w:ascii="Arial" w:hAnsi="Arial" w:cs="Arial"/>
          <w:b/>
          <w:bCs/>
          <w:color w:val="505759"/>
          <w:sz w:val="22"/>
          <w:szCs w:val="22"/>
        </w:rPr>
        <w:t>Partial-Day Events</w:t>
      </w:r>
      <w:r w:rsidRPr="00033503">
        <w:rPr>
          <w:rFonts w:ascii="Arial" w:hAnsi="Arial" w:cs="Arial"/>
          <w:color w:val="505759"/>
          <w:sz w:val="22"/>
          <w:szCs w:val="22"/>
        </w:rPr>
        <w:t xml:space="preserve"> are used for meetings and capturing time off for part of the day.</w:t>
      </w:r>
      <w:r w:rsidR="00217AF1">
        <w:rPr>
          <w:rFonts w:ascii="Arial" w:hAnsi="Arial" w:cs="Arial"/>
          <w:color w:val="505759"/>
          <w:sz w:val="22"/>
          <w:szCs w:val="22"/>
        </w:rPr>
        <w:t xml:space="preserve"> They can also be set to recur weekly or every other week.</w:t>
      </w:r>
    </w:p>
    <w:p w14:paraId="78517460" w14:textId="67EA7578" w:rsidR="003A7064" w:rsidRPr="00033503" w:rsidRDefault="003A7064" w:rsidP="00033503">
      <w:pPr>
        <w:pStyle w:val="heading25"/>
        <w:spacing w:after="120"/>
        <w:contextualSpacing/>
        <w:rPr>
          <w:rFonts w:ascii="Arial" w:hAnsi="Arial" w:cs="Arial"/>
          <w:color w:val="505759"/>
          <w:sz w:val="22"/>
          <w:szCs w:val="22"/>
        </w:rPr>
      </w:pPr>
    </w:p>
    <w:p w14:paraId="28A95A55" w14:textId="737B6DC8" w:rsidR="003A7064" w:rsidRPr="00033503" w:rsidRDefault="003A7064" w:rsidP="00033503">
      <w:pPr>
        <w:pStyle w:val="heading25"/>
        <w:spacing w:after="120"/>
        <w:contextualSpacing/>
        <w:rPr>
          <w:rFonts w:ascii="Arial" w:hAnsi="Arial" w:cs="Arial"/>
          <w:color w:val="505759"/>
          <w:sz w:val="22"/>
          <w:szCs w:val="22"/>
        </w:rPr>
      </w:pPr>
      <w:r w:rsidRPr="00033503">
        <w:rPr>
          <w:rFonts w:ascii="Arial" w:hAnsi="Arial" w:cs="Arial"/>
          <w:color w:val="505759"/>
          <w:sz w:val="22"/>
          <w:szCs w:val="22"/>
        </w:rPr>
        <w:t xml:space="preserve">Events </w:t>
      </w:r>
      <w:r w:rsidR="00D75078">
        <w:rPr>
          <w:rFonts w:ascii="Arial" w:hAnsi="Arial" w:cs="Arial"/>
          <w:color w:val="505759"/>
          <w:sz w:val="22"/>
          <w:szCs w:val="22"/>
        </w:rPr>
        <w:t>are very helpful for long term planning</w:t>
      </w:r>
      <w:r w:rsidR="00D75078" w:rsidRPr="00033503">
        <w:rPr>
          <w:rFonts w:ascii="Arial" w:hAnsi="Arial" w:cs="Arial"/>
          <w:color w:val="505759"/>
          <w:sz w:val="22"/>
          <w:szCs w:val="22"/>
        </w:rPr>
        <w:t xml:space="preserve"> </w:t>
      </w:r>
      <w:r w:rsidR="00D75078">
        <w:rPr>
          <w:rFonts w:ascii="Arial" w:hAnsi="Arial" w:cs="Arial"/>
          <w:color w:val="505759"/>
          <w:sz w:val="22"/>
          <w:szCs w:val="22"/>
        </w:rPr>
        <w:t>b</w:t>
      </w:r>
      <w:r w:rsidRPr="00033503">
        <w:rPr>
          <w:rFonts w:ascii="Arial" w:hAnsi="Arial" w:cs="Arial"/>
          <w:color w:val="505759"/>
          <w:sz w:val="22"/>
          <w:szCs w:val="22"/>
        </w:rPr>
        <w:t>ecause they prevent work from being scheduled</w:t>
      </w:r>
      <w:r w:rsidR="00D75078">
        <w:rPr>
          <w:rFonts w:ascii="Arial" w:hAnsi="Arial" w:cs="Arial"/>
          <w:color w:val="505759"/>
          <w:sz w:val="22"/>
          <w:szCs w:val="22"/>
        </w:rPr>
        <w:t xml:space="preserve"> when you are away</w:t>
      </w:r>
      <w:r w:rsidR="00033503">
        <w:rPr>
          <w:rFonts w:ascii="Arial" w:hAnsi="Arial" w:cs="Arial"/>
          <w:color w:val="505759"/>
          <w:sz w:val="22"/>
          <w:szCs w:val="22"/>
        </w:rPr>
        <w:t>. Please add events to the workspace as soon as you know about them</w:t>
      </w:r>
      <w:r w:rsidR="00D75078">
        <w:rPr>
          <w:rFonts w:ascii="Arial" w:hAnsi="Arial" w:cs="Arial"/>
          <w:color w:val="505759"/>
          <w:sz w:val="22"/>
          <w:szCs w:val="22"/>
        </w:rPr>
        <w:t xml:space="preserve"> so we can see how the schedule is affected and plan accordingly.</w:t>
      </w:r>
    </w:p>
    <w:sectPr w:rsidR="003A7064" w:rsidRPr="00033503" w:rsidSect="00066132">
      <w:type w:val="continuous"/>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198B" w14:textId="77777777" w:rsidR="00D20DFB" w:rsidRDefault="00D20DFB" w:rsidP="00492F80">
      <w:r>
        <w:separator/>
      </w:r>
    </w:p>
  </w:endnote>
  <w:endnote w:type="continuationSeparator" w:id="0">
    <w:p w14:paraId="7445BCB5" w14:textId="77777777" w:rsidR="00D20DFB" w:rsidRDefault="00D20DFB" w:rsidP="0049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staSemiCond-Regular">
    <w:altName w:val="Times New Roman"/>
    <w:panose1 w:val="020B0604020202020204"/>
    <w:charset w:val="00"/>
    <w:family w:val="auto"/>
    <w:pitch w:val="variable"/>
    <w:sig w:usb0="A000002F" w:usb1="4000204B" w:usb2="00000000" w:usb3="00000000" w:csb0="00000093" w:csb1="00000000"/>
  </w:font>
  <w:font w:name="GestaSemiCond-Medium">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staSemiCond-Bold">
    <w:altName w:val="Gesta SemiCondensed Bold"/>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ACF0" w14:textId="77777777" w:rsidR="0057458F" w:rsidRDefault="0057458F" w:rsidP="005745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EC496" w14:textId="77777777" w:rsidR="0057458F" w:rsidRDefault="0057458F" w:rsidP="00152B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B4CB" w14:textId="7990A9F0" w:rsidR="0057458F" w:rsidRDefault="009B6791" w:rsidP="00152BB3">
    <w:pPr>
      <w:pStyle w:val="Footer"/>
      <w:ind w:right="360"/>
    </w:pPr>
    <w:r>
      <w:rPr>
        <w:noProof/>
      </w:rPr>
      <mc:AlternateContent>
        <mc:Choice Requires="wps">
          <w:drawing>
            <wp:anchor distT="0" distB="0" distL="114300" distR="114300" simplePos="0" relativeHeight="251668480" behindDoc="0" locked="0" layoutInCell="1" allowOverlap="1" wp14:anchorId="07F6B4EB" wp14:editId="26198BFF">
              <wp:simplePos x="0" y="0"/>
              <wp:positionH relativeFrom="column">
                <wp:posOffset>-372110</wp:posOffset>
              </wp:positionH>
              <wp:positionV relativeFrom="paragraph">
                <wp:posOffset>183515</wp:posOffset>
              </wp:positionV>
              <wp:extent cx="7471410" cy="3429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47141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078FB1" w14:textId="30D0D186" w:rsidR="0057458F" w:rsidRPr="00FD7A74" w:rsidRDefault="00000000" w:rsidP="00FD7A74">
                          <w:pPr>
                            <w:pStyle w:val="Footer"/>
                            <w:tabs>
                              <w:tab w:val="clear" w:pos="8640"/>
                              <w:tab w:val="right" w:pos="10800"/>
                            </w:tabs>
                            <w:jc w:val="right"/>
                            <w:rPr>
                              <w:rFonts w:asciiTheme="majorHAnsi" w:hAnsiTheme="majorHAnsi" w:cs="GestaSemiCond-Regular"/>
                              <w:color w:val="FFFFFF" w:themeColor="background1"/>
                              <w:sz w:val="22"/>
                              <w:szCs w:val="22"/>
                              <w14:textOutline w14:w="9525" w14:cap="flat" w14:cmpd="sng" w14:algn="ctr">
                                <w14:solidFill>
                                  <w14:srgbClr w14:val="505759"/>
                                </w14:solidFill>
                                <w14:prstDash w14:val="solid"/>
                                <w14:round/>
                              </w14:textOutline>
                            </w:rPr>
                          </w:pPr>
                          <w:hyperlink r:id="rId1" w:history="1">
                            <w:r w:rsidR="00275151" w:rsidRPr="00F07D3C">
                              <w:rPr>
                                <w:rStyle w:val="Hyperlink"/>
                                <w:rFonts w:asciiTheme="majorHAnsi" w:hAnsiTheme="majorHAnsi" w:cs="GestaSemiCond-Bold"/>
                                <w:b/>
                                <w:bCs/>
                                <w:color w:val="FFFFFF"/>
                                <w:sz w:val="22"/>
                                <w:szCs w:val="22"/>
                                <w14:textOutline w14:w="9525" w14:cap="flat" w14:cmpd="sng" w14:algn="ctr">
                                  <w14:noFill/>
                                  <w14:prstDash w14:val="solid"/>
                                  <w14:round/>
                                </w14:textOutline>
                              </w:rPr>
                              <w:t>support@liquidplanner.com</w:t>
                            </w:r>
                          </w:hyperlink>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Fonts w:asciiTheme="majorHAnsi" w:hAnsiTheme="majorHAnsi" w:cs="GestaSemiCond-Regular"/>
                              <w:b/>
                              <w:bCs/>
                              <w:color w:val="FFFFFF" w:themeColor="background1"/>
                              <w:sz w:val="22"/>
                              <w:szCs w:val="22"/>
                              <w14:textOutline w14:w="9525" w14:cap="flat" w14:cmpd="sng" w14:algn="ctr">
                                <w14:noFill/>
                                <w14:prstDash w14:val="solid"/>
                                <w14:round/>
                              </w14:textOutline>
                            </w:rPr>
                            <w:t>|</w:t>
                          </w:r>
                          <w:r w:rsidR="00275151">
                            <w:rPr>
                              <w:rFonts w:asciiTheme="majorHAnsi" w:hAnsiTheme="majorHAnsi" w:cs="GestaSemiCond-Regular"/>
                              <w:b/>
                              <w:bCs/>
                              <w:color w:val="FFFFFF" w:themeColor="background1"/>
                              <w:sz w:val="22"/>
                              <w:szCs w:val="22"/>
                              <w14:textOutline w14:w="9525" w14:cap="flat" w14:cmpd="sng" w14:algn="ctr">
                                <w14:noFill/>
                                <w14:prstDash w14:val="solid"/>
                                <w14:round/>
                              </w14:textOutline>
                            </w:rPr>
                            <w:t xml:space="preserve">  </w:t>
                          </w:r>
                          <w:hyperlink r:id="rId2" w:history="1">
                            <w:r w:rsidR="0057458F" w:rsidRP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Resource Library</w:t>
                            </w:r>
                          </w:hyperlink>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w:t>
                          </w:r>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Style w:val="PageNumber"/>
                              <w:rFonts w:asciiTheme="majorHAnsi" w:hAnsiTheme="majorHAnsi"/>
                              <w:b/>
                              <w:bCs/>
                              <w:color w:val="FFFFFF" w:themeColor="background1"/>
                              <w:sz w:val="22"/>
                              <w:szCs w:val="22"/>
                            </w:rPr>
                            <w:fldChar w:fldCharType="begin"/>
                          </w:r>
                          <w:r w:rsidR="0057458F" w:rsidRPr="00275151">
                            <w:rPr>
                              <w:rStyle w:val="PageNumber"/>
                              <w:rFonts w:asciiTheme="majorHAnsi" w:hAnsiTheme="majorHAnsi"/>
                              <w:b/>
                              <w:bCs/>
                              <w:color w:val="FFFFFF" w:themeColor="background1"/>
                              <w:sz w:val="22"/>
                              <w:szCs w:val="22"/>
                            </w:rPr>
                            <w:instrText xml:space="preserve">PAGE  </w:instrText>
                          </w:r>
                          <w:r w:rsidR="0057458F" w:rsidRPr="00275151">
                            <w:rPr>
                              <w:rStyle w:val="PageNumber"/>
                              <w:rFonts w:asciiTheme="majorHAnsi" w:hAnsiTheme="majorHAnsi"/>
                              <w:b/>
                              <w:bCs/>
                              <w:color w:val="FFFFFF" w:themeColor="background1"/>
                              <w:sz w:val="22"/>
                              <w:szCs w:val="22"/>
                            </w:rPr>
                            <w:fldChar w:fldCharType="separate"/>
                          </w:r>
                          <w:r w:rsidR="00580A8F" w:rsidRPr="00275151">
                            <w:rPr>
                              <w:rStyle w:val="PageNumber"/>
                              <w:rFonts w:asciiTheme="majorHAnsi" w:hAnsiTheme="majorHAnsi"/>
                              <w:b/>
                              <w:bCs/>
                              <w:noProof/>
                              <w:color w:val="FFFFFF" w:themeColor="background1"/>
                              <w:sz w:val="22"/>
                              <w:szCs w:val="22"/>
                            </w:rPr>
                            <w:t>6</w:t>
                          </w:r>
                          <w:r w:rsidR="0057458F" w:rsidRPr="00275151">
                            <w:rPr>
                              <w:rStyle w:val="PageNumber"/>
                              <w:rFonts w:asciiTheme="majorHAnsi" w:hAnsiTheme="majorHAnsi"/>
                              <w:b/>
                              <w:bCs/>
                              <w:color w:val="FFFFFF" w:themeColor="background1"/>
                              <w:sz w:val="22"/>
                              <w:szCs w:val="22"/>
                            </w:rPr>
                            <w:fldChar w:fldCharType="end"/>
                          </w:r>
                          <w:r w:rsidR="009B6791">
                            <w:rPr>
                              <w:rStyle w:val="PageNumber"/>
                              <w:rFonts w:asciiTheme="majorHAnsi" w:hAnsiTheme="majorHAnsi"/>
                              <w:b/>
                              <w:bCs/>
                              <w:color w:val="FFFFFF" w:themeColor="background1"/>
                              <w:sz w:val="22"/>
                              <w:szCs w:val="22"/>
                            </w:rPr>
                            <w:t xml:space="preserve">        </w:t>
                          </w:r>
                          <w:r w:rsidR="00F108A2">
                            <w:rPr>
                              <w:rStyle w:val="PageNumber"/>
                              <w:rFonts w:asciiTheme="majorHAnsi" w:hAnsiTheme="majorHAnsi"/>
                              <w:b/>
                              <w:bCs/>
                              <w:color w:val="FFFFFF" w:themeColor="background1"/>
                              <w:sz w:val="22"/>
                              <w:szCs w:val="22"/>
                            </w:rPr>
                            <w:t xml:space="preserve">       </w:t>
                          </w:r>
                          <w:r w:rsidR="009B6791">
                            <w:rPr>
                              <w:rStyle w:val="PageNumber"/>
                              <w:rFonts w:asciiTheme="majorHAnsi" w:hAnsiTheme="majorHAnsi"/>
                              <w:b/>
                              <w:bCs/>
                              <w:color w:val="FFFFFF" w:themeColor="background1"/>
                              <w:sz w:val="22"/>
                              <w:szCs w:val="22"/>
                            </w:rPr>
                            <w:t xml:space="preserve">                                        </w:t>
                          </w:r>
                          <w:r w:rsidR="0057458F">
                            <w:rPr>
                              <w:rStyle w:val="PageNumber"/>
                              <w:color w:val="FFFFFF" w:themeColor="background1"/>
                              <w:sz w:val="22"/>
                              <w:szCs w:val="22"/>
                            </w:rPr>
                            <w:tab/>
                          </w:r>
                          <w:r w:rsidR="009B6791">
                            <w:rPr>
                              <w:rStyle w:val="PageNumber"/>
                              <w:color w:val="FFFFFF" w:themeColor="background1"/>
                              <w:sz w:val="22"/>
                              <w:szCs w:val="22"/>
                            </w:rPr>
                            <w:t xml:space="preserve">      </w:t>
                          </w:r>
                          <w:r w:rsidR="00166365">
                            <w:rPr>
                              <w:rFonts w:asciiTheme="majorHAnsi" w:hAnsiTheme="majorHAnsi" w:cs="GestaSemiCond-Regular"/>
                              <w:color w:val="FFFFFF" w:themeColor="background1"/>
                              <w:sz w:val="18"/>
                              <w:szCs w:val="18"/>
                              <w14:textOutline w14:w="9525" w14:cap="flat" w14:cmpd="sng" w14:algn="ctr">
                                <w14:noFill/>
                                <w14:prstDash w14:val="solid"/>
                                <w14:round/>
                              </w14:textOutline>
                            </w:rPr>
                            <w:t>©20</w:t>
                          </w:r>
                          <w:r w:rsidR="00564BFE">
                            <w:rPr>
                              <w:rFonts w:asciiTheme="majorHAnsi" w:hAnsiTheme="majorHAnsi" w:cs="GestaSemiCond-Regular"/>
                              <w:color w:val="FFFFFF" w:themeColor="background1"/>
                              <w:sz w:val="18"/>
                              <w:szCs w:val="18"/>
                              <w14:textOutline w14:w="9525" w14:cap="flat" w14:cmpd="sng" w14:algn="ctr">
                                <w14:noFill/>
                                <w14:prstDash w14:val="solid"/>
                                <w14:round/>
                              </w14:textOutline>
                            </w:rPr>
                            <w:t>23 LiquidPlanner.com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B4EB" id="_x0000_t202" coordsize="21600,21600" o:spt="202" path="m,l,21600r21600,l21600,xe">
              <v:stroke joinstyle="miter"/>
              <v:path gradientshapeok="t" o:connecttype="rect"/>
            </v:shapetype>
            <v:shape id="Text Box 11" o:spid="_x0000_s1027" type="#_x0000_t202" style="position:absolute;margin-left:-29.3pt;margin-top:14.45pt;width:588.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" filled="f" stroked="f">
              <v:textbox>
                <w:txbxContent>
                  <w:p w14:paraId="11078FB1" w14:textId="30D0D186" w:rsidR="0057458F" w:rsidRPr="00FD7A74" w:rsidRDefault="00000000" w:rsidP="00FD7A74">
                    <w:pPr>
                      <w:pStyle w:val="Footer"/>
                      <w:tabs>
                        <w:tab w:val="clear" w:pos="8640"/>
                        <w:tab w:val="right" w:pos="10800"/>
                      </w:tabs>
                      <w:jc w:val="right"/>
                      <w:rPr>
                        <w:rFonts w:asciiTheme="majorHAnsi" w:hAnsiTheme="majorHAnsi" w:cs="GestaSemiCond-Regular"/>
                        <w:color w:val="FFFFFF" w:themeColor="background1"/>
                        <w:sz w:val="22"/>
                        <w:szCs w:val="22"/>
                        <w14:textOutline w14:w="9525" w14:cap="flat" w14:cmpd="sng" w14:algn="ctr">
                          <w14:solidFill>
                            <w14:srgbClr w14:val="505759"/>
                          </w14:solidFill>
                          <w14:prstDash w14:val="solid"/>
                          <w14:round/>
                        </w14:textOutline>
                      </w:rPr>
                    </w:pPr>
                    <w:hyperlink r:id="rId3" w:history="1">
                      <w:r w:rsidR="00275151" w:rsidRPr="00F07D3C">
                        <w:rPr>
                          <w:rStyle w:val="Hyperlink"/>
                          <w:rFonts w:asciiTheme="majorHAnsi" w:hAnsiTheme="majorHAnsi" w:cs="GestaSemiCond-Bold"/>
                          <w:b/>
                          <w:bCs/>
                          <w:color w:val="FFFFFF"/>
                          <w:sz w:val="22"/>
                          <w:szCs w:val="22"/>
                          <w14:textOutline w14:w="9525" w14:cap="flat" w14:cmpd="sng" w14:algn="ctr">
                            <w14:noFill/>
                            <w14:prstDash w14:val="solid"/>
                            <w14:round/>
                          </w14:textOutline>
                        </w:rPr>
                        <w:t>support@liquidplanner.com</w:t>
                      </w:r>
                    </w:hyperlink>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Fonts w:asciiTheme="majorHAnsi" w:hAnsiTheme="majorHAnsi" w:cs="GestaSemiCond-Regular"/>
                        <w:b/>
                        <w:bCs/>
                        <w:color w:val="FFFFFF" w:themeColor="background1"/>
                        <w:sz w:val="22"/>
                        <w:szCs w:val="22"/>
                        <w14:textOutline w14:w="9525" w14:cap="flat" w14:cmpd="sng" w14:algn="ctr">
                          <w14:noFill/>
                          <w14:prstDash w14:val="solid"/>
                          <w14:round/>
                        </w14:textOutline>
                      </w:rPr>
                      <w:t>|</w:t>
                    </w:r>
                    <w:r w:rsidR="00275151">
                      <w:rPr>
                        <w:rFonts w:asciiTheme="majorHAnsi" w:hAnsiTheme="majorHAnsi" w:cs="GestaSemiCond-Regular"/>
                        <w:b/>
                        <w:bCs/>
                        <w:color w:val="FFFFFF" w:themeColor="background1"/>
                        <w:sz w:val="22"/>
                        <w:szCs w:val="22"/>
                        <w14:textOutline w14:w="9525" w14:cap="flat" w14:cmpd="sng" w14:algn="ctr">
                          <w14:noFill/>
                          <w14:prstDash w14:val="solid"/>
                          <w14:round/>
                        </w14:textOutline>
                      </w:rPr>
                      <w:t xml:space="preserve">  </w:t>
                    </w:r>
                    <w:hyperlink r:id="rId4" w:history="1">
                      <w:r w:rsidR="0057458F" w:rsidRP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Resource Library</w:t>
                      </w:r>
                    </w:hyperlink>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w:t>
                    </w:r>
                    <w:r w:rsidR="00275151">
                      <w:rPr>
                        <w:rFonts w:asciiTheme="majorHAnsi" w:hAnsiTheme="majorHAnsi" w:cs="GestaSemiCond-Bold"/>
                        <w:b/>
                        <w:bCs/>
                        <w:color w:val="FFFFFF" w:themeColor="background1"/>
                        <w:sz w:val="22"/>
                        <w:szCs w:val="22"/>
                        <w14:textOutline w14:w="9525" w14:cap="flat" w14:cmpd="sng" w14:algn="ctr">
                          <w14:noFill/>
                          <w14:prstDash w14:val="solid"/>
                          <w14:round/>
                        </w14:textOutline>
                      </w:rPr>
                      <w:t xml:space="preserve">  </w:t>
                    </w:r>
                    <w:r w:rsidR="0057458F" w:rsidRPr="00275151">
                      <w:rPr>
                        <w:rStyle w:val="PageNumber"/>
                        <w:rFonts w:asciiTheme="majorHAnsi" w:hAnsiTheme="majorHAnsi"/>
                        <w:b/>
                        <w:bCs/>
                        <w:color w:val="FFFFFF" w:themeColor="background1"/>
                        <w:sz w:val="22"/>
                        <w:szCs w:val="22"/>
                      </w:rPr>
                      <w:fldChar w:fldCharType="begin"/>
                    </w:r>
                    <w:r w:rsidR="0057458F" w:rsidRPr="00275151">
                      <w:rPr>
                        <w:rStyle w:val="PageNumber"/>
                        <w:rFonts w:asciiTheme="majorHAnsi" w:hAnsiTheme="majorHAnsi"/>
                        <w:b/>
                        <w:bCs/>
                        <w:color w:val="FFFFFF" w:themeColor="background1"/>
                        <w:sz w:val="22"/>
                        <w:szCs w:val="22"/>
                      </w:rPr>
                      <w:instrText xml:space="preserve">PAGE  </w:instrText>
                    </w:r>
                    <w:r w:rsidR="0057458F" w:rsidRPr="00275151">
                      <w:rPr>
                        <w:rStyle w:val="PageNumber"/>
                        <w:rFonts w:asciiTheme="majorHAnsi" w:hAnsiTheme="majorHAnsi"/>
                        <w:b/>
                        <w:bCs/>
                        <w:color w:val="FFFFFF" w:themeColor="background1"/>
                        <w:sz w:val="22"/>
                        <w:szCs w:val="22"/>
                      </w:rPr>
                      <w:fldChar w:fldCharType="separate"/>
                    </w:r>
                    <w:r w:rsidR="00580A8F" w:rsidRPr="00275151">
                      <w:rPr>
                        <w:rStyle w:val="PageNumber"/>
                        <w:rFonts w:asciiTheme="majorHAnsi" w:hAnsiTheme="majorHAnsi"/>
                        <w:b/>
                        <w:bCs/>
                        <w:noProof/>
                        <w:color w:val="FFFFFF" w:themeColor="background1"/>
                        <w:sz w:val="22"/>
                        <w:szCs w:val="22"/>
                      </w:rPr>
                      <w:t>6</w:t>
                    </w:r>
                    <w:r w:rsidR="0057458F" w:rsidRPr="00275151">
                      <w:rPr>
                        <w:rStyle w:val="PageNumber"/>
                        <w:rFonts w:asciiTheme="majorHAnsi" w:hAnsiTheme="majorHAnsi"/>
                        <w:b/>
                        <w:bCs/>
                        <w:color w:val="FFFFFF" w:themeColor="background1"/>
                        <w:sz w:val="22"/>
                        <w:szCs w:val="22"/>
                      </w:rPr>
                      <w:fldChar w:fldCharType="end"/>
                    </w:r>
                    <w:r w:rsidR="009B6791">
                      <w:rPr>
                        <w:rStyle w:val="PageNumber"/>
                        <w:rFonts w:asciiTheme="majorHAnsi" w:hAnsiTheme="majorHAnsi"/>
                        <w:b/>
                        <w:bCs/>
                        <w:color w:val="FFFFFF" w:themeColor="background1"/>
                        <w:sz w:val="22"/>
                        <w:szCs w:val="22"/>
                      </w:rPr>
                      <w:t xml:space="preserve">        </w:t>
                    </w:r>
                    <w:r w:rsidR="00F108A2">
                      <w:rPr>
                        <w:rStyle w:val="PageNumber"/>
                        <w:rFonts w:asciiTheme="majorHAnsi" w:hAnsiTheme="majorHAnsi"/>
                        <w:b/>
                        <w:bCs/>
                        <w:color w:val="FFFFFF" w:themeColor="background1"/>
                        <w:sz w:val="22"/>
                        <w:szCs w:val="22"/>
                      </w:rPr>
                      <w:t xml:space="preserve">       </w:t>
                    </w:r>
                    <w:r w:rsidR="009B6791">
                      <w:rPr>
                        <w:rStyle w:val="PageNumber"/>
                        <w:rFonts w:asciiTheme="majorHAnsi" w:hAnsiTheme="majorHAnsi"/>
                        <w:b/>
                        <w:bCs/>
                        <w:color w:val="FFFFFF" w:themeColor="background1"/>
                        <w:sz w:val="22"/>
                        <w:szCs w:val="22"/>
                      </w:rPr>
                      <w:t xml:space="preserve">                                        </w:t>
                    </w:r>
                    <w:r w:rsidR="0057458F">
                      <w:rPr>
                        <w:rStyle w:val="PageNumber"/>
                        <w:color w:val="FFFFFF" w:themeColor="background1"/>
                        <w:sz w:val="22"/>
                        <w:szCs w:val="22"/>
                      </w:rPr>
                      <w:tab/>
                    </w:r>
                    <w:r w:rsidR="009B6791">
                      <w:rPr>
                        <w:rStyle w:val="PageNumber"/>
                        <w:color w:val="FFFFFF" w:themeColor="background1"/>
                        <w:sz w:val="22"/>
                        <w:szCs w:val="22"/>
                      </w:rPr>
                      <w:t xml:space="preserve">      </w:t>
                    </w:r>
                    <w:r w:rsidR="00166365">
                      <w:rPr>
                        <w:rFonts w:asciiTheme="majorHAnsi" w:hAnsiTheme="majorHAnsi" w:cs="GestaSemiCond-Regular"/>
                        <w:color w:val="FFFFFF" w:themeColor="background1"/>
                        <w:sz w:val="18"/>
                        <w:szCs w:val="18"/>
                        <w14:textOutline w14:w="9525" w14:cap="flat" w14:cmpd="sng" w14:algn="ctr">
                          <w14:noFill/>
                          <w14:prstDash w14:val="solid"/>
                          <w14:round/>
                        </w14:textOutline>
                      </w:rPr>
                      <w:t>©20</w:t>
                    </w:r>
                    <w:r w:rsidR="00564BFE">
                      <w:rPr>
                        <w:rFonts w:asciiTheme="majorHAnsi" w:hAnsiTheme="majorHAnsi" w:cs="GestaSemiCond-Regular"/>
                        <w:color w:val="FFFFFF" w:themeColor="background1"/>
                        <w:sz w:val="18"/>
                        <w:szCs w:val="18"/>
                        <w14:textOutline w14:w="9525" w14:cap="flat" w14:cmpd="sng" w14:algn="ctr">
                          <w14:noFill/>
                          <w14:prstDash w14:val="solid"/>
                          <w14:round/>
                        </w14:textOutline>
                      </w:rPr>
                      <w:t>23 LiquidPlanner.com</w:t>
                    </w:r>
                  </w:p>
                </w:txbxContent>
              </v:textbox>
            </v:shape>
          </w:pict>
        </mc:Fallback>
      </mc:AlternateContent>
    </w:r>
    <w:r w:rsidR="006621ED">
      <w:rPr>
        <w:noProof/>
      </w:rPr>
      <mc:AlternateContent>
        <mc:Choice Requires="wps">
          <w:drawing>
            <wp:anchor distT="0" distB="0" distL="114300" distR="114300" simplePos="0" relativeHeight="251662336" behindDoc="1" locked="0" layoutInCell="1" allowOverlap="1" wp14:anchorId="49727AC9" wp14:editId="347F5A18">
              <wp:simplePos x="0" y="0"/>
              <wp:positionH relativeFrom="column">
                <wp:posOffset>-520700</wp:posOffset>
              </wp:positionH>
              <wp:positionV relativeFrom="paragraph">
                <wp:posOffset>63500</wp:posOffset>
              </wp:positionV>
              <wp:extent cx="7887335" cy="574040"/>
              <wp:effectExtent l="0" t="0" r="0" b="0"/>
              <wp:wrapNone/>
              <wp:docPr id="10" name="Rectangle 10"/>
              <wp:cNvGraphicFramePr/>
              <a:graphic xmlns:a="http://schemas.openxmlformats.org/drawingml/2006/main">
                <a:graphicData uri="http://schemas.microsoft.com/office/word/2010/wordprocessingShape">
                  <wps:wsp>
                    <wps:cNvSpPr/>
                    <wps:spPr>
                      <a:xfrm>
                        <a:off x="0" y="0"/>
                        <a:ext cx="7887335" cy="574040"/>
                      </a:xfrm>
                      <a:prstGeom prst="rect">
                        <a:avLst/>
                      </a:prstGeom>
                      <a:solidFill>
                        <a:srgbClr val="3D518C"/>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CD3D4" id="Rectangle 10" o:spid="_x0000_s1026" style="position:absolute;margin-left:-41pt;margin-top:5pt;width:621.05pt;height:4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" fillcolor="#3d518c"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BB90" w14:textId="77777777" w:rsidR="00D20DFB" w:rsidRDefault="00D20DFB" w:rsidP="00492F80">
      <w:r>
        <w:separator/>
      </w:r>
    </w:p>
  </w:footnote>
  <w:footnote w:type="continuationSeparator" w:id="0">
    <w:p w14:paraId="463278FE" w14:textId="77777777" w:rsidR="00D20DFB" w:rsidRDefault="00D20DFB" w:rsidP="0049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CA1C" w14:textId="6E9A9DE4" w:rsidR="00D73655" w:rsidRDefault="0094729D">
    <w:pPr>
      <w:pStyle w:val="Header"/>
    </w:pPr>
    <w:r>
      <w:rPr>
        <w:noProof/>
      </w:rPr>
      <w:drawing>
        <wp:anchor distT="0" distB="0" distL="114300" distR="114300" simplePos="0" relativeHeight="251671551" behindDoc="0" locked="0" layoutInCell="1" allowOverlap="1" wp14:anchorId="25271383" wp14:editId="039C3715">
          <wp:simplePos x="0" y="0"/>
          <wp:positionH relativeFrom="column">
            <wp:posOffset>-424180</wp:posOffset>
          </wp:positionH>
          <wp:positionV relativeFrom="paragraph">
            <wp:posOffset>-404707</wp:posOffset>
          </wp:positionV>
          <wp:extent cx="2566035" cy="609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_White_rgb.pdf"/>
                  <pic:cNvPicPr/>
                </pic:nvPicPr>
                <pic:blipFill>
                  <a:blip r:embed="rId1">
                    <a:extLst>
                      <a:ext uri="{28A0092B-C50C-407E-A947-70E740481C1C}">
                        <a14:useLocalDpi xmlns:a14="http://schemas.microsoft.com/office/drawing/2010/main" val="0"/>
                      </a:ext>
                    </a:extLst>
                  </a:blip>
                  <a:stretch>
                    <a:fillRect/>
                  </a:stretch>
                </pic:blipFill>
                <pic:spPr>
                  <a:xfrm>
                    <a:off x="0" y="0"/>
                    <a:ext cx="2566035" cy="609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44DA3">
      <w:rPr>
        <w:noProof/>
      </w:rPr>
      <mc:AlternateContent>
        <mc:Choice Requires="wps">
          <w:drawing>
            <wp:anchor distT="0" distB="0" distL="114300" distR="114300" simplePos="0" relativeHeight="251673599" behindDoc="0" locked="0" layoutInCell="1" allowOverlap="1" wp14:anchorId="710227C8" wp14:editId="2588DCC9">
              <wp:simplePos x="0" y="0"/>
              <wp:positionH relativeFrom="column">
                <wp:posOffset>5308600</wp:posOffset>
              </wp:positionH>
              <wp:positionV relativeFrom="paragraph">
                <wp:posOffset>-254000</wp:posOffset>
              </wp:positionV>
              <wp:extent cx="1790277"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0277"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E5CA4" w14:textId="46A7ADDB" w:rsidR="001B2A3E" w:rsidRPr="00166365" w:rsidRDefault="001B2A3E" w:rsidP="001B2A3E">
                          <w:pPr>
                            <w:jc w:val="right"/>
                            <w:rPr>
                              <w:b/>
                              <w:color w:val="FFFFFF" w:themeColor="background1"/>
                            </w:rPr>
                          </w:pPr>
                          <w:r>
                            <w:rPr>
                              <w:b/>
                              <w:color w:val="FFFFFF" w:themeColor="background1"/>
                            </w:rPr>
                            <w:t>LP</w:t>
                          </w:r>
                          <w:r w:rsidRPr="00166365">
                            <w:rPr>
                              <w:b/>
                              <w:color w:val="FFFFFF" w:themeColor="background1"/>
                            </w:rPr>
                            <w:t xml:space="preserve"> </w:t>
                          </w:r>
                          <w:r w:rsidR="0094729D">
                            <w:rPr>
                              <w:b/>
                              <w:color w:val="FFFFFF" w:themeColor="background1"/>
                            </w:rPr>
                            <w:t xml:space="preserve">Classic </w:t>
                          </w:r>
                          <w:r w:rsidRPr="00166365">
                            <w:rPr>
                              <w:b/>
                              <w:color w:val="FFFFFF" w:themeColor="background1"/>
                            </w:rPr>
                            <w:t>Playbook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227C8" id="_x0000_t202" coordsize="21600,21600" o:spt="202" path="m,l,21600r21600,l21600,xe">
              <v:stroke joinstyle="miter"/>
              <v:path gradientshapeok="t" o:connecttype="rect"/>
            </v:shapetype>
            <v:shape id="Text Box 6" o:spid="_x0000_s1026" type="#_x0000_t202" style="position:absolute;margin-left:418pt;margin-top:-20pt;width:140.95pt;height:27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" filled="f" stroked="f">
              <v:textbox>
                <w:txbxContent>
                  <w:p w14:paraId="374E5CA4" w14:textId="46A7ADDB" w:rsidR="001B2A3E" w:rsidRPr="00166365" w:rsidRDefault="001B2A3E" w:rsidP="001B2A3E">
                    <w:pPr>
                      <w:jc w:val="right"/>
                      <w:rPr>
                        <w:b/>
                        <w:color w:val="FFFFFF" w:themeColor="background1"/>
                      </w:rPr>
                    </w:pPr>
                    <w:r>
                      <w:rPr>
                        <w:b/>
                        <w:color w:val="FFFFFF" w:themeColor="background1"/>
                      </w:rPr>
                      <w:t>LP</w:t>
                    </w:r>
                    <w:r w:rsidRPr="00166365">
                      <w:rPr>
                        <w:b/>
                        <w:color w:val="FFFFFF" w:themeColor="background1"/>
                      </w:rPr>
                      <w:t xml:space="preserve"> </w:t>
                    </w:r>
                    <w:r w:rsidR="0094729D">
                      <w:rPr>
                        <w:b/>
                        <w:color w:val="FFFFFF" w:themeColor="background1"/>
                      </w:rPr>
                      <w:t xml:space="preserve">Classic </w:t>
                    </w:r>
                    <w:r w:rsidRPr="00166365">
                      <w:rPr>
                        <w:b/>
                        <w:color w:val="FFFFFF" w:themeColor="background1"/>
                      </w:rPr>
                      <w:t>Playbook</w:t>
                    </w:r>
                  </w:p>
                </w:txbxContent>
              </v:textbox>
            </v:shape>
          </w:pict>
        </mc:Fallback>
      </mc:AlternateContent>
    </w:r>
    <w:r w:rsidR="00F923FD">
      <w:rPr>
        <w:noProof/>
      </w:rPr>
      <mc:AlternateContent>
        <mc:Choice Requires="wps">
          <w:drawing>
            <wp:anchor distT="0" distB="0" distL="114300" distR="114300" simplePos="0" relativeHeight="251661311" behindDoc="0" locked="0" layoutInCell="1" allowOverlap="1" wp14:anchorId="38F9A29E" wp14:editId="18D637E8">
              <wp:simplePos x="0" y="0"/>
              <wp:positionH relativeFrom="column">
                <wp:posOffset>-451880</wp:posOffset>
              </wp:positionH>
              <wp:positionV relativeFrom="paragraph">
                <wp:posOffset>-477159</wp:posOffset>
              </wp:positionV>
              <wp:extent cx="7823835" cy="1097280"/>
              <wp:effectExtent l="0" t="0" r="0" b="0"/>
              <wp:wrapNone/>
              <wp:docPr id="2" name="Rectangle 2"/>
              <wp:cNvGraphicFramePr/>
              <a:graphic xmlns:a="http://schemas.openxmlformats.org/drawingml/2006/main">
                <a:graphicData uri="http://schemas.microsoft.com/office/word/2010/wordprocessingShape">
                  <wps:wsp>
                    <wps:cNvSpPr/>
                    <wps:spPr>
                      <a:xfrm>
                        <a:off x="0" y="0"/>
                        <a:ext cx="7823835" cy="1097280"/>
                      </a:xfrm>
                      <a:custGeom>
                        <a:avLst/>
                        <a:gdLst>
                          <a:gd name="connsiteX0" fmla="*/ 0 w 7772400"/>
                          <a:gd name="connsiteY0" fmla="*/ 0 h 1097280"/>
                          <a:gd name="connsiteX1" fmla="*/ 7772400 w 7772400"/>
                          <a:gd name="connsiteY1" fmla="*/ 0 h 1097280"/>
                          <a:gd name="connsiteX2" fmla="*/ 7772400 w 7772400"/>
                          <a:gd name="connsiteY2" fmla="*/ 1097280 h 1097280"/>
                          <a:gd name="connsiteX3" fmla="*/ 0 w 7772400"/>
                          <a:gd name="connsiteY3" fmla="*/ 1097280 h 1097280"/>
                          <a:gd name="connsiteX4" fmla="*/ 0 w 7772400"/>
                          <a:gd name="connsiteY4" fmla="*/ 0 h 1097280"/>
                          <a:gd name="connsiteX0" fmla="*/ 0 w 7823835"/>
                          <a:gd name="connsiteY0" fmla="*/ 0 h 1097280"/>
                          <a:gd name="connsiteX1" fmla="*/ 7772400 w 7823835"/>
                          <a:gd name="connsiteY1" fmla="*/ 0 h 1097280"/>
                          <a:gd name="connsiteX2" fmla="*/ 7823835 w 7823835"/>
                          <a:gd name="connsiteY2" fmla="*/ 802640 h 1097280"/>
                          <a:gd name="connsiteX3" fmla="*/ 0 w 7823835"/>
                          <a:gd name="connsiteY3" fmla="*/ 1097280 h 1097280"/>
                          <a:gd name="connsiteX4" fmla="*/ 0 w 7823835"/>
                          <a:gd name="connsiteY4" fmla="*/ 0 h 10972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23835" h="1097280">
                            <a:moveTo>
                              <a:pt x="0" y="0"/>
                            </a:moveTo>
                            <a:lnTo>
                              <a:pt x="7772400" y="0"/>
                            </a:lnTo>
                            <a:lnTo>
                              <a:pt x="7823835" y="802640"/>
                            </a:lnTo>
                            <a:lnTo>
                              <a:pt x="0" y="1097280"/>
                            </a:lnTo>
                            <a:lnTo>
                              <a:pt x="0" y="0"/>
                            </a:lnTo>
                            <a:close/>
                          </a:path>
                        </a:pathLst>
                      </a:custGeom>
                      <a:solidFill>
                        <a:srgbClr val="3D518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DD43" id="Rectangle 2" o:spid="_x0000_s1026" style="position:absolute;margin-left:-35.6pt;margin-top:-37.55pt;width:616.05pt;height:86.4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23835,109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" path="m,l7772400,r51435,802640l,1097280,,xe" fillcolor="#3d518c" stroked="f">
              <v:path arrowok="t" o:connecttype="custom" o:connectlocs="0,0;7772400,0;7823835,802640;0,1097280;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74F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87A80"/>
    <w:multiLevelType w:val="hybridMultilevel"/>
    <w:tmpl w:val="742C2D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E3BE3"/>
    <w:multiLevelType w:val="hybridMultilevel"/>
    <w:tmpl w:val="762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6E48"/>
    <w:multiLevelType w:val="hybridMultilevel"/>
    <w:tmpl w:val="38B8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04CE"/>
    <w:multiLevelType w:val="hybridMultilevel"/>
    <w:tmpl w:val="0A44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7414"/>
    <w:multiLevelType w:val="hybridMultilevel"/>
    <w:tmpl w:val="0E58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A6A6A"/>
    <w:multiLevelType w:val="hybridMultilevel"/>
    <w:tmpl w:val="5E184664"/>
    <w:lvl w:ilvl="0" w:tplc="0409000F">
      <w:start w:val="1"/>
      <w:numFmt w:val="decimal"/>
      <w:lvlText w:val="%1."/>
      <w:lvlJc w:val="left"/>
      <w:pPr>
        <w:ind w:left="720" w:hanging="360"/>
      </w:pPr>
      <w:rPr>
        <w:b/>
        <w:color w:val="0070C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EB5663"/>
    <w:multiLevelType w:val="hybridMultilevel"/>
    <w:tmpl w:val="4664FFB6"/>
    <w:lvl w:ilvl="0" w:tplc="885A5E9A">
      <w:start w:val="1"/>
      <w:numFmt w:val="decimal"/>
      <w:pStyle w:val="Numberedlist"/>
      <w:lvlText w:val="%1."/>
      <w:lvlJc w:val="left"/>
      <w:pPr>
        <w:ind w:left="1620" w:hanging="360"/>
      </w:pPr>
      <w:rPr>
        <w:rFonts w:asciiTheme="majorHAnsi" w:hAnsiTheme="majorHAnsi" w:hint="default"/>
        <w:b w:val="0"/>
        <w:color w:val="69B33B"/>
        <w:sz w:val="36"/>
        <w:szCs w:val="36"/>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66F78D4"/>
    <w:multiLevelType w:val="hybridMultilevel"/>
    <w:tmpl w:val="5F4A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8556A"/>
    <w:multiLevelType w:val="hybridMultilevel"/>
    <w:tmpl w:val="6BF4E0AA"/>
    <w:lvl w:ilvl="0" w:tplc="EA6CF3F2">
      <w:start w:val="1"/>
      <w:numFmt w:val="decimal"/>
      <w:lvlText w:val="%1."/>
      <w:lvlJc w:val="left"/>
      <w:pPr>
        <w:ind w:left="720" w:hanging="360"/>
      </w:pPr>
      <w:rPr>
        <w:b/>
        <w:color w:val="0070C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93C17"/>
    <w:multiLevelType w:val="hybridMultilevel"/>
    <w:tmpl w:val="FDC892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C17E42"/>
    <w:multiLevelType w:val="hybridMultilevel"/>
    <w:tmpl w:val="216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424CA"/>
    <w:multiLevelType w:val="hybridMultilevel"/>
    <w:tmpl w:val="C8D2B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AB5020"/>
    <w:multiLevelType w:val="hybridMultilevel"/>
    <w:tmpl w:val="2CE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D17F6"/>
    <w:multiLevelType w:val="hybridMultilevel"/>
    <w:tmpl w:val="FA94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359F2"/>
    <w:multiLevelType w:val="hybridMultilevel"/>
    <w:tmpl w:val="B5E4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92E20"/>
    <w:multiLevelType w:val="hybridMultilevel"/>
    <w:tmpl w:val="997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61BF2"/>
    <w:multiLevelType w:val="hybridMultilevel"/>
    <w:tmpl w:val="B704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F01CD"/>
    <w:multiLevelType w:val="hybridMultilevel"/>
    <w:tmpl w:val="95F4152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D7C62"/>
    <w:multiLevelType w:val="hybridMultilevel"/>
    <w:tmpl w:val="0DC0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201886">
    <w:abstractNumId w:val="7"/>
  </w:num>
  <w:num w:numId="2" w16cid:durableId="322196701">
    <w:abstractNumId w:val="19"/>
  </w:num>
  <w:num w:numId="3" w16cid:durableId="328798976">
    <w:abstractNumId w:val="11"/>
  </w:num>
  <w:num w:numId="4" w16cid:durableId="1224368857">
    <w:abstractNumId w:val="16"/>
  </w:num>
  <w:num w:numId="5" w16cid:durableId="99642103">
    <w:abstractNumId w:val="9"/>
  </w:num>
  <w:num w:numId="6" w16cid:durableId="594246544">
    <w:abstractNumId w:val="18"/>
  </w:num>
  <w:num w:numId="7" w16cid:durableId="252712960">
    <w:abstractNumId w:val="4"/>
  </w:num>
  <w:num w:numId="8" w16cid:durableId="767851120">
    <w:abstractNumId w:val="10"/>
  </w:num>
  <w:num w:numId="9" w16cid:durableId="1986660830">
    <w:abstractNumId w:val="12"/>
  </w:num>
  <w:num w:numId="10" w16cid:durableId="541670327">
    <w:abstractNumId w:val="0"/>
  </w:num>
  <w:num w:numId="11" w16cid:durableId="583685320">
    <w:abstractNumId w:val="13"/>
  </w:num>
  <w:num w:numId="12" w16cid:durableId="1896813011">
    <w:abstractNumId w:val="3"/>
  </w:num>
  <w:num w:numId="13" w16cid:durableId="529076912">
    <w:abstractNumId w:val="6"/>
  </w:num>
  <w:num w:numId="14" w16cid:durableId="1654915655">
    <w:abstractNumId w:val="1"/>
  </w:num>
  <w:num w:numId="15" w16cid:durableId="1625233991">
    <w:abstractNumId w:val="15"/>
  </w:num>
  <w:num w:numId="16" w16cid:durableId="317423220">
    <w:abstractNumId w:val="17"/>
  </w:num>
  <w:num w:numId="17" w16cid:durableId="1690990139">
    <w:abstractNumId w:val="2"/>
  </w:num>
  <w:num w:numId="18" w16cid:durableId="1196692219">
    <w:abstractNumId w:val="14"/>
  </w:num>
  <w:num w:numId="19" w16cid:durableId="1749158192">
    <w:abstractNumId w:val="8"/>
  </w:num>
  <w:num w:numId="20" w16cid:durableId="119337646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80"/>
    <w:rsid w:val="00020CD5"/>
    <w:rsid w:val="00021574"/>
    <w:rsid w:val="000219F5"/>
    <w:rsid w:val="00033503"/>
    <w:rsid w:val="00035550"/>
    <w:rsid w:val="00046D86"/>
    <w:rsid w:val="00066132"/>
    <w:rsid w:val="000820B5"/>
    <w:rsid w:val="0009389F"/>
    <w:rsid w:val="000A2147"/>
    <w:rsid w:val="000B6734"/>
    <w:rsid w:val="000B7853"/>
    <w:rsid w:val="000C0B75"/>
    <w:rsid w:val="000C48FA"/>
    <w:rsid w:val="000D10C2"/>
    <w:rsid w:val="000E289C"/>
    <w:rsid w:val="00102BA8"/>
    <w:rsid w:val="001349EC"/>
    <w:rsid w:val="00147B96"/>
    <w:rsid w:val="00152BB3"/>
    <w:rsid w:val="001657A3"/>
    <w:rsid w:val="00166365"/>
    <w:rsid w:val="0018536C"/>
    <w:rsid w:val="00192CDE"/>
    <w:rsid w:val="001A5006"/>
    <w:rsid w:val="001B2A3E"/>
    <w:rsid w:val="001B542C"/>
    <w:rsid w:val="001B74D9"/>
    <w:rsid w:val="001C00BC"/>
    <w:rsid w:val="001C04CE"/>
    <w:rsid w:val="001D2CED"/>
    <w:rsid w:val="001D7BB4"/>
    <w:rsid w:val="0020562D"/>
    <w:rsid w:val="00205981"/>
    <w:rsid w:val="00215594"/>
    <w:rsid w:val="00217AF1"/>
    <w:rsid w:val="00242016"/>
    <w:rsid w:val="00251F6F"/>
    <w:rsid w:val="00263721"/>
    <w:rsid w:val="00264B0B"/>
    <w:rsid w:val="002739AA"/>
    <w:rsid w:val="00275151"/>
    <w:rsid w:val="00284183"/>
    <w:rsid w:val="00295CCD"/>
    <w:rsid w:val="002A4F6E"/>
    <w:rsid w:val="002B3657"/>
    <w:rsid w:val="002E787B"/>
    <w:rsid w:val="00301671"/>
    <w:rsid w:val="003059B2"/>
    <w:rsid w:val="00307A5A"/>
    <w:rsid w:val="00313960"/>
    <w:rsid w:val="00327AB5"/>
    <w:rsid w:val="00360D37"/>
    <w:rsid w:val="00366162"/>
    <w:rsid w:val="00377C1F"/>
    <w:rsid w:val="0038780E"/>
    <w:rsid w:val="003A1E6E"/>
    <w:rsid w:val="003A7064"/>
    <w:rsid w:val="003B370C"/>
    <w:rsid w:val="003F0A61"/>
    <w:rsid w:val="003F731C"/>
    <w:rsid w:val="0041288F"/>
    <w:rsid w:val="004136EA"/>
    <w:rsid w:val="00414C3F"/>
    <w:rsid w:val="00431252"/>
    <w:rsid w:val="00440A5D"/>
    <w:rsid w:val="00445189"/>
    <w:rsid w:val="004468FF"/>
    <w:rsid w:val="0046291F"/>
    <w:rsid w:val="00465C6D"/>
    <w:rsid w:val="004706BA"/>
    <w:rsid w:val="00471384"/>
    <w:rsid w:val="00471C87"/>
    <w:rsid w:val="00481159"/>
    <w:rsid w:val="004818D0"/>
    <w:rsid w:val="00481F5E"/>
    <w:rsid w:val="004915A5"/>
    <w:rsid w:val="004922A0"/>
    <w:rsid w:val="00492F80"/>
    <w:rsid w:val="004954C5"/>
    <w:rsid w:val="004A36D7"/>
    <w:rsid w:val="004C0015"/>
    <w:rsid w:val="0051095D"/>
    <w:rsid w:val="00513DC0"/>
    <w:rsid w:val="005315FF"/>
    <w:rsid w:val="00550D2D"/>
    <w:rsid w:val="00554549"/>
    <w:rsid w:val="00564BFE"/>
    <w:rsid w:val="0057458F"/>
    <w:rsid w:val="00580A8F"/>
    <w:rsid w:val="005A4059"/>
    <w:rsid w:val="005B43EC"/>
    <w:rsid w:val="005B551A"/>
    <w:rsid w:val="005C190F"/>
    <w:rsid w:val="005C4388"/>
    <w:rsid w:val="005F2534"/>
    <w:rsid w:val="006108E1"/>
    <w:rsid w:val="0061588F"/>
    <w:rsid w:val="006222BB"/>
    <w:rsid w:val="00642A85"/>
    <w:rsid w:val="006479C2"/>
    <w:rsid w:val="006621ED"/>
    <w:rsid w:val="006624BC"/>
    <w:rsid w:val="00697B6D"/>
    <w:rsid w:val="006A70EB"/>
    <w:rsid w:val="006E6B68"/>
    <w:rsid w:val="006F2D4E"/>
    <w:rsid w:val="006F3A6B"/>
    <w:rsid w:val="0070383F"/>
    <w:rsid w:val="0072494F"/>
    <w:rsid w:val="00727C6F"/>
    <w:rsid w:val="00731679"/>
    <w:rsid w:val="0073452D"/>
    <w:rsid w:val="00736D6E"/>
    <w:rsid w:val="007577CF"/>
    <w:rsid w:val="00763AEE"/>
    <w:rsid w:val="007923E7"/>
    <w:rsid w:val="007A0A65"/>
    <w:rsid w:val="007A32B4"/>
    <w:rsid w:val="007B1C01"/>
    <w:rsid w:val="007C53CD"/>
    <w:rsid w:val="007D6C8C"/>
    <w:rsid w:val="007E6976"/>
    <w:rsid w:val="008040F6"/>
    <w:rsid w:val="00805948"/>
    <w:rsid w:val="00806A07"/>
    <w:rsid w:val="008138BE"/>
    <w:rsid w:val="00827AE9"/>
    <w:rsid w:val="00856490"/>
    <w:rsid w:val="008619AB"/>
    <w:rsid w:val="008A4B54"/>
    <w:rsid w:val="008B438E"/>
    <w:rsid w:val="008C0552"/>
    <w:rsid w:val="008D6A68"/>
    <w:rsid w:val="008E15D7"/>
    <w:rsid w:val="008F0C28"/>
    <w:rsid w:val="008F6B4C"/>
    <w:rsid w:val="008F7386"/>
    <w:rsid w:val="00900271"/>
    <w:rsid w:val="00904ACA"/>
    <w:rsid w:val="0090585D"/>
    <w:rsid w:val="00935CD9"/>
    <w:rsid w:val="00946525"/>
    <w:rsid w:val="00946EA7"/>
    <w:rsid w:val="0094729D"/>
    <w:rsid w:val="009650EE"/>
    <w:rsid w:val="00973C16"/>
    <w:rsid w:val="00977099"/>
    <w:rsid w:val="0098131E"/>
    <w:rsid w:val="00994B56"/>
    <w:rsid w:val="009A3056"/>
    <w:rsid w:val="009A4935"/>
    <w:rsid w:val="009B6791"/>
    <w:rsid w:val="009C53D5"/>
    <w:rsid w:val="009D7A12"/>
    <w:rsid w:val="009E70AF"/>
    <w:rsid w:val="00A01645"/>
    <w:rsid w:val="00A03A80"/>
    <w:rsid w:val="00A153C3"/>
    <w:rsid w:val="00A2190E"/>
    <w:rsid w:val="00A25A1E"/>
    <w:rsid w:val="00A31237"/>
    <w:rsid w:val="00A33C39"/>
    <w:rsid w:val="00A37B15"/>
    <w:rsid w:val="00A45549"/>
    <w:rsid w:val="00A50973"/>
    <w:rsid w:val="00A54868"/>
    <w:rsid w:val="00A632E1"/>
    <w:rsid w:val="00A64B69"/>
    <w:rsid w:val="00A72830"/>
    <w:rsid w:val="00A74707"/>
    <w:rsid w:val="00A80F1E"/>
    <w:rsid w:val="00AA3050"/>
    <w:rsid w:val="00AA7189"/>
    <w:rsid w:val="00AB4539"/>
    <w:rsid w:val="00AB51EE"/>
    <w:rsid w:val="00AE4AD7"/>
    <w:rsid w:val="00AE5DFD"/>
    <w:rsid w:val="00AE7441"/>
    <w:rsid w:val="00AF3A7C"/>
    <w:rsid w:val="00AF6720"/>
    <w:rsid w:val="00B0108F"/>
    <w:rsid w:val="00B15DE7"/>
    <w:rsid w:val="00B21286"/>
    <w:rsid w:val="00B21C32"/>
    <w:rsid w:val="00B22568"/>
    <w:rsid w:val="00B35429"/>
    <w:rsid w:val="00B35A9B"/>
    <w:rsid w:val="00B42F88"/>
    <w:rsid w:val="00B46EE5"/>
    <w:rsid w:val="00B76D80"/>
    <w:rsid w:val="00B87EFF"/>
    <w:rsid w:val="00B92C72"/>
    <w:rsid w:val="00BA1E78"/>
    <w:rsid w:val="00BC4838"/>
    <w:rsid w:val="00BC590F"/>
    <w:rsid w:val="00BC5D74"/>
    <w:rsid w:val="00BD3327"/>
    <w:rsid w:val="00BD5E43"/>
    <w:rsid w:val="00C044FA"/>
    <w:rsid w:val="00C0554C"/>
    <w:rsid w:val="00C06254"/>
    <w:rsid w:val="00C27E9B"/>
    <w:rsid w:val="00C53AE0"/>
    <w:rsid w:val="00C57FF9"/>
    <w:rsid w:val="00C65856"/>
    <w:rsid w:val="00C7203B"/>
    <w:rsid w:val="00CA3AB7"/>
    <w:rsid w:val="00CA5065"/>
    <w:rsid w:val="00CB41AD"/>
    <w:rsid w:val="00CC154C"/>
    <w:rsid w:val="00CD0D13"/>
    <w:rsid w:val="00CD290B"/>
    <w:rsid w:val="00CE37E4"/>
    <w:rsid w:val="00CE3A7B"/>
    <w:rsid w:val="00CF06CE"/>
    <w:rsid w:val="00CF7F93"/>
    <w:rsid w:val="00D05327"/>
    <w:rsid w:val="00D12DF1"/>
    <w:rsid w:val="00D17FCE"/>
    <w:rsid w:val="00D20DFB"/>
    <w:rsid w:val="00D25A02"/>
    <w:rsid w:val="00D33B0D"/>
    <w:rsid w:val="00D41A62"/>
    <w:rsid w:val="00D43500"/>
    <w:rsid w:val="00D45B1F"/>
    <w:rsid w:val="00D5378B"/>
    <w:rsid w:val="00D57100"/>
    <w:rsid w:val="00D573FF"/>
    <w:rsid w:val="00D724D9"/>
    <w:rsid w:val="00D73655"/>
    <w:rsid w:val="00D75078"/>
    <w:rsid w:val="00D76AD4"/>
    <w:rsid w:val="00D7702B"/>
    <w:rsid w:val="00D93339"/>
    <w:rsid w:val="00D94A12"/>
    <w:rsid w:val="00D97281"/>
    <w:rsid w:val="00DA1B1E"/>
    <w:rsid w:val="00DA24F1"/>
    <w:rsid w:val="00DA6933"/>
    <w:rsid w:val="00DD2705"/>
    <w:rsid w:val="00DD3EB2"/>
    <w:rsid w:val="00DE2D95"/>
    <w:rsid w:val="00DF1E41"/>
    <w:rsid w:val="00DF4843"/>
    <w:rsid w:val="00DF66B8"/>
    <w:rsid w:val="00E07084"/>
    <w:rsid w:val="00E12449"/>
    <w:rsid w:val="00E30BC8"/>
    <w:rsid w:val="00E44DA3"/>
    <w:rsid w:val="00E50F6C"/>
    <w:rsid w:val="00E55CFD"/>
    <w:rsid w:val="00E57C3E"/>
    <w:rsid w:val="00E75BA7"/>
    <w:rsid w:val="00EA2D99"/>
    <w:rsid w:val="00ED3A5E"/>
    <w:rsid w:val="00EE26EF"/>
    <w:rsid w:val="00EF6DAE"/>
    <w:rsid w:val="00EF7231"/>
    <w:rsid w:val="00F07D3C"/>
    <w:rsid w:val="00F108A2"/>
    <w:rsid w:val="00F20B40"/>
    <w:rsid w:val="00F25E00"/>
    <w:rsid w:val="00F260D3"/>
    <w:rsid w:val="00F869F4"/>
    <w:rsid w:val="00F923FD"/>
    <w:rsid w:val="00FB4E3F"/>
    <w:rsid w:val="00FD7A74"/>
    <w:rsid w:val="00FE19E0"/>
    <w:rsid w:val="00FE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35EF8"/>
  <w14:defaultImageDpi w14:val="300"/>
  <w15:docId w15:val="{BBB1F43D-FEC3-45C3-9448-DBB7C2D9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body"/>
    <w:link w:val="Heading2Char"/>
    <w:uiPriority w:val="99"/>
    <w:qFormat/>
    <w:rsid w:val="00251F6F"/>
    <w:pPr>
      <w:spacing w:before="216" w:after="72" w:line="560" w:lineRule="atLeast"/>
      <w:outlineLvl w:val="1"/>
    </w:pPr>
    <w:rPr>
      <w:sz w:val="62"/>
      <w:szCs w:val="62"/>
    </w:rPr>
  </w:style>
  <w:style w:type="paragraph" w:styleId="Heading3">
    <w:name w:val="heading 3"/>
    <w:basedOn w:val="body"/>
    <w:link w:val="Heading3Char"/>
    <w:uiPriority w:val="99"/>
    <w:qFormat/>
    <w:rsid w:val="00251F6F"/>
    <w:pPr>
      <w:outlineLvl w:val="2"/>
    </w:pPr>
    <w:rPr>
      <w:rFonts w:ascii="GestaSemiCond-Medium" w:hAnsi="GestaSemiCond-Medium" w:cs="GestaSemiCond-Medium"/>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F80"/>
    <w:pPr>
      <w:tabs>
        <w:tab w:val="center" w:pos="4320"/>
        <w:tab w:val="right" w:pos="8640"/>
      </w:tabs>
    </w:pPr>
  </w:style>
  <w:style w:type="character" w:customStyle="1" w:styleId="HeaderChar">
    <w:name w:val="Header Char"/>
    <w:basedOn w:val="DefaultParagraphFont"/>
    <w:link w:val="Header"/>
    <w:uiPriority w:val="99"/>
    <w:rsid w:val="00492F80"/>
  </w:style>
  <w:style w:type="paragraph" w:styleId="Footer">
    <w:name w:val="footer"/>
    <w:basedOn w:val="Normal"/>
    <w:link w:val="FooterChar"/>
    <w:uiPriority w:val="99"/>
    <w:unhideWhenUsed/>
    <w:rsid w:val="00492F80"/>
    <w:pPr>
      <w:tabs>
        <w:tab w:val="center" w:pos="4320"/>
        <w:tab w:val="right" w:pos="8640"/>
      </w:tabs>
    </w:pPr>
  </w:style>
  <w:style w:type="character" w:customStyle="1" w:styleId="FooterChar">
    <w:name w:val="Footer Char"/>
    <w:basedOn w:val="DefaultParagraphFont"/>
    <w:link w:val="Footer"/>
    <w:uiPriority w:val="99"/>
    <w:rsid w:val="00492F80"/>
  </w:style>
  <w:style w:type="paragraph" w:styleId="BalloonText">
    <w:name w:val="Balloon Text"/>
    <w:basedOn w:val="Normal"/>
    <w:link w:val="BalloonTextChar"/>
    <w:uiPriority w:val="99"/>
    <w:semiHidden/>
    <w:unhideWhenUsed/>
    <w:rsid w:val="00492F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F80"/>
    <w:rPr>
      <w:rFonts w:ascii="Lucida Grande" w:hAnsi="Lucida Grande" w:cs="Lucida Grande"/>
      <w:sz w:val="18"/>
      <w:szCs w:val="18"/>
    </w:rPr>
  </w:style>
  <w:style w:type="paragraph" w:customStyle="1" w:styleId="body">
    <w:name w:val="body"/>
    <w:basedOn w:val="Normal"/>
    <w:uiPriority w:val="99"/>
    <w:rsid w:val="00251F6F"/>
    <w:pPr>
      <w:widowControl w:val="0"/>
      <w:suppressAutoHyphens/>
      <w:autoSpaceDE w:val="0"/>
      <w:autoSpaceDN w:val="0"/>
      <w:adjustRightInd w:val="0"/>
      <w:spacing w:line="360" w:lineRule="atLeast"/>
      <w:textAlignment w:val="center"/>
    </w:pPr>
    <w:rPr>
      <w:rFonts w:ascii="Calibri" w:hAnsi="Calibri" w:cs="GestaSemiCond-Regular"/>
      <w:color w:val="505759"/>
      <w:sz w:val="22"/>
      <w:szCs w:val="22"/>
    </w:rPr>
  </w:style>
  <w:style w:type="character" w:customStyle="1" w:styleId="Heading2Char">
    <w:name w:val="Heading 2 Char"/>
    <w:basedOn w:val="DefaultParagraphFont"/>
    <w:link w:val="Heading2"/>
    <w:uiPriority w:val="99"/>
    <w:rsid w:val="00251F6F"/>
    <w:rPr>
      <w:rFonts w:ascii="GestaSemiCond-Regular" w:hAnsi="GestaSemiCond-Regular" w:cs="GestaSemiCond-Regular"/>
      <w:color w:val="505759"/>
      <w:sz w:val="62"/>
      <w:szCs w:val="62"/>
    </w:rPr>
  </w:style>
  <w:style w:type="character" w:customStyle="1" w:styleId="Heading3Char">
    <w:name w:val="Heading 3 Char"/>
    <w:basedOn w:val="DefaultParagraphFont"/>
    <w:link w:val="Heading3"/>
    <w:uiPriority w:val="99"/>
    <w:rsid w:val="00251F6F"/>
    <w:rPr>
      <w:rFonts w:ascii="GestaSemiCond-Medium" w:hAnsi="GestaSemiCond-Medium" w:cs="GestaSemiCond-Medium"/>
      <w:color w:val="505759"/>
      <w:sz w:val="26"/>
      <w:szCs w:val="26"/>
    </w:rPr>
  </w:style>
  <w:style w:type="paragraph" w:customStyle="1" w:styleId="intro">
    <w:name w:val="intro"/>
    <w:basedOn w:val="body"/>
    <w:uiPriority w:val="99"/>
    <w:rsid w:val="00251F6F"/>
    <w:pPr>
      <w:spacing w:line="600" w:lineRule="atLeast"/>
    </w:pPr>
    <w:rPr>
      <w:sz w:val="44"/>
      <w:szCs w:val="44"/>
    </w:rPr>
  </w:style>
  <w:style w:type="paragraph" w:customStyle="1" w:styleId="heading25">
    <w:name w:val="heading 2.5"/>
    <w:basedOn w:val="body"/>
    <w:uiPriority w:val="99"/>
    <w:rsid w:val="003F0A61"/>
    <w:pPr>
      <w:spacing w:before="216" w:after="72"/>
    </w:pPr>
    <w:rPr>
      <w:color w:val="00B5AD" w:themeColor="accent2"/>
      <w:sz w:val="36"/>
      <w:szCs w:val="36"/>
    </w:rPr>
  </w:style>
  <w:style w:type="character" w:customStyle="1" w:styleId="bold">
    <w:name w:val="bold"/>
    <w:uiPriority w:val="99"/>
    <w:rsid w:val="00251F6F"/>
    <w:rPr>
      <w:b/>
      <w:bCs/>
    </w:rPr>
  </w:style>
  <w:style w:type="character" w:customStyle="1" w:styleId="Hyperlink1">
    <w:name w:val="Hyperlink1"/>
    <w:uiPriority w:val="99"/>
    <w:rsid w:val="00CC154C"/>
    <w:rPr>
      <w:color w:val="00A9CE"/>
    </w:rPr>
  </w:style>
  <w:style w:type="paragraph" w:customStyle="1" w:styleId="Numberedlist">
    <w:name w:val="Numbered list"/>
    <w:basedOn w:val="body"/>
    <w:qFormat/>
    <w:rsid w:val="001D7BB4"/>
    <w:pPr>
      <w:numPr>
        <w:numId w:val="1"/>
      </w:numPr>
      <w:ind w:left="1170" w:hanging="630"/>
    </w:pPr>
  </w:style>
  <w:style w:type="character" w:styleId="PageNumber">
    <w:name w:val="page number"/>
    <w:basedOn w:val="DefaultParagraphFont"/>
    <w:uiPriority w:val="99"/>
    <w:semiHidden/>
    <w:unhideWhenUsed/>
    <w:rsid w:val="00152BB3"/>
  </w:style>
  <w:style w:type="table" w:styleId="TableGrid">
    <w:name w:val="Table Grid"/>
    <w:basedOn w:val="TableNormal"/>
    <w:uiPriority w:val="59"/>
    <w:rsid w:val="0070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7038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7C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B00" w:themeFill="accent5"/>
      </w:tcPr>
    </w:tblStylePr>
    <w:tblStylePr w:type="band1Vert">
      <w:tblPr/>
      <w:tcPr>
        <w:shd w:val="clear" w:color="auto" w:fill="FFD094" w:themeFill="accent5" w:themeFillTint="66"/>
      </w:tcPr>
    </w:tblStylePr>
    <w:tblStylePr w:type="band1Horz">
      <w:tblPr/>
      <w:tcPr>
        <w:shd w:val="clear" w:color="auto" w:fill="FFD094" w:themeFill="accent5" w:themeFillTint="66"/>
      </w:tcPr>
    </w:tblStylePr>
  </w:style>
  <w:style w:type="paragraph" w:styleId="ListParagraph">
    <w:name w:val="List Paragraph"/>
    <w:basedOn w:val="Normal"/>
    <w:uiPriority w:val="34"/>
    <w:qFormat/>
    <w:rsid w:val="00B87EFF"/>
    <w:pPr>
      <w:ind w:left="720"/>
      <w:contextualSpacing/>
    </w:pPr>
  </w:style>
  <w:style w:type="character" w:styleId="Hyperlink">
    <w:name w:val="Hyperlink"/>
    <w:basedOn w:val="DefaultParagraphFont"/>
    <w:uiPriority w:val="99"/>
    <w:unhideWhenUsed/>
    <w:rsid w:val="00CF7F93"/>
    <w:rPr>
      <w:color w:val="3B85E2" w:themeColor="hyperlink"/>
      <w:u w:val="single"/>
    </w:rPr>
  </w:style>
  <w:style w:type="character" w:customStyle="1" w:styleId="UnresolvedMention1">
    <w:name w:val="Unresolved Mention1"/>
    <w:basedOn w:val="DefaultParagraphFont"/>
    <w:uiPriority w:val="99"/>
    <w:rsid w:val="00CF7F93"/>
    <w:rPr>
      <w:color w:val="605E5C"/>
      <w:shd w:val="clear" w:color="auto" w:fill="E1DFDD"/>
    </w:rPr>
  </w:style>
  <w:style w:type="table" w:styleId="GridTable4-Accent4">
    <w:name w:val="Grid Table 4 Accent 4"/>
    <w:basedOn w:val="TableNormal"/>
    <w:uiPriority w:val="49"/>
    <w:rsid w:val="005C4388"/>
    <w:tblPr>
      <w:tblStyleRowBandSize w:val="1"/>
      <w:tblStyleColBandSize w:val="1"/>
      <w:tblBorders>
        <w:top w:val="single" w:sz="4" w:space="0" w:color="FFED62" w:themeColor="accent4" w:themeTint="99"/>
        <w:left w:val="single" w:sz="4" w:space="0" w:color="FFED62" w:themeColor="accent4" w:themeTint="99"/>
        <w:bottom w:val="single" w:sz="4" w:space="0" w:color="FFED62" w:themeColor="accent4" w:themeTint="99"/>
        <w:right w:val="single" w:sz="4" w:space="0" w:color="FFED62" w:themeColor="accent4" w:themeTint="99"/>
        <w:insideH w:val="single" w:sz="4" w:space="0" w:color="FFED62" w:themeColor="accent4" w:themeTint="99"/>
        <w:insideV w:val="single" w:sz="4" w:space="0" w:color="FFED62" w:themeColor="accent4" w:themeTint="99"/>
      </w:tblBorders>
    </w:tblPr>
    <w:tblStylePr w:type="firstRow">
      <w:rPr>
        <w:b/>
        <w:bCs/>
        <w:color w:val="FFFFFF" w:themeColor="background1"/>
      </w:rPr>
      <w:tblPr/>
      <w:tcPr>
        <w:tcBorders>
          <w:top w:val="single" w:sz="4" w:space="0" w:color="F9DE00" w:themeColor="accent4"/>
          <w:left w:val="single" w:sz="4" w:space="0" w:color="F9DE00" w:themeColor="accent4"/>
          <w:bottom w:val="single" w:sz="4" w:space="0" w:color="F9DE00" w:themeColor="accent4"/>
          <w:right w:val="single" w:sz="4" w:space="0" w:color="F9DE00" w:themeColor="accent4"/>
          <w:insideH w:val="nil"/>
          <w:insideV w:val="nil"/>
        </w:tcBorders>
        <w:shd w:val="clear" w:color="auto" w:fill="F9DE00" w:themeFill="accent4"/>
      </w:tcPr>
    </w:tblStylePr>
    <w:tblStylePr w:type="lastRow">
      <w:rPr>
        <w:b/>
        <w:bCs/>
      </w:rPr>
      <w:tblPr/>
      <w:tcPr>
        <w:tcBorders>
          <w:top w:val="double" w:sz="4" w:space="0" w:color="F9DE00" w:themeColor="accent4"/>
        </w:tcBorders>
      </w:tcPr>
    </w:tblStylePr>
    <w:tblStylePr w:type="firstCol">
      <w:rPr>
        <w:b/>
        <w:bCs/>
      </w:rPr>
    </w:tblStylePr>
    <w:tblStylePr w:type="lastCol">
      <w:rPr>
        <w:b/>
        <w:bCs/>
      </w:rPr>
    </w:tblStylePr>
    <w:tblStylePr w:type="band1Vert">
      <w:tblPr/>
      <w:tcPr>
        <w:shd w:val="clear" w:color="auto" w:fill="FFF9CA" w:themeFill="accent4" w:themeFillTint="33"/>
      </w:tcPr>
    </w:tblStylePr>
    <w:tblStylePr w:type="band1Horz">
      <w:tblPr/>
      <w:tcPr>
        <w:shd w:val="clear" w:color="auto" w:fill="FFF9CA" w:themeFill="accent4" w:themeFillTint="33"/>
      </w:tcPr>
    </w:tblStylePr>
  </w:style>
  <w:style w:type="table" w:styleId="GridTable4-Accent5">
    <w:name w:val="Grid Table 4 Accent 5"/>
    <w:basedOn w:val="TableNormal"/>
    <w:uiPriority w:val="49"/>
    <w:rsid w:val="00697B6D"/>
    <w:tblPr>
      <w:tblStyleRowBandSize w:val="1"/>
      <w:tblStyleColBandSize w:val="1"/>
      <w:tblBorders>
        <w:top w:val="single" w:sz="4" w:space="0" w:color="FFBA5F" w:themeColor="accent5" w:themeTint="99"/>
        <w:left w:val="single" w:sz="4" w:space="0" w:color="FFBA5F" w:themeColor="accent5" w:themeTint="99"/>
        <w:bottom w:val="single" w:sz="4" w:space="0" w:color="FFBA5F" w:themeColor="accent5" w:themeTint="99"/>
        <w:right w:val="single" w:sz="4" w:space="0" w:color="FFBA5F" w:themeColor="accent5" w:themeTint="99"/>
        <w:insideH w:val="single" w:sz="4" w:space="0" w:color="FFBA5F" w:themeColor="accent5" w:themeTint="99"/>
        <w:insideV w:val="single" w:sz="4" w:space="0" w:color="FFBA5F" w:themeColor="accent5" w:themeTint="99"/>
      </w:tblBorders>
    </w:tblPr>
    <w:tblStylePr w:type="firstRow">
      <w:rPr>
        <w:b/>
        <w:bCs/>
        <w:color w:val="FFFFFF" w:themeColor="background1"/>
      </w:rPr>
      <w:tblPr/>
      <w:tcPr>
        <w:tcBorders>
          <w:top w:val="single" w:sz="4" w:space="0" w:color="F48B00" w:themeColor="accent5"/>
          <w:left w:val="single" w:sz="4" w:space="0" w:color="F48B00" w:themeColor="accent5"/>
          <w:bottom w:val="single" w:sz="4" w:space="0" w:color="F48B00" w:themeColor="accent5"/>
          <w:right w:val="single" w:sz="4" w:space="0" w:color="F48B00" w:themeColor="accent5"/>
          <w:insideH w:val="nil"/>
          <w:insideV w:val="nil"/>
        </w:tcBorders>
        <w:shd w:val="clear" w:color="auto" w:fill="F48B00" w:themeFill="accent5"/>
      </w:tcPr>
    </w:tblStylePr>
    <w:tblStylePr w:type="lastRow">
      <w:rPr>
        <w:b/>
        <w:bCs/>
      </w:rPr>
      <w:tblPr/>
      <w:tcPr>
        <w:tcBorders>
          <w:top w:val="double" w:sz="4" w:space="0" w:color="F48B00" w:themeColor="accent5"/>
        </w:tcBorders>
      </w:tcPr>
    </w:tblStylePr>
    <w:tblStylePr w:type="firstCol">
      <w:rPr>
        <w:b/>
        <w:bCs/>
      </w:rPr>
    </w:tblStylePr>
    <w:tblStylePr w:type="lastCol">
      <w:rPr>
        <w:b/>
        <w:bCs/>
      </w:rPr>
    </w:tblStylePr>
    <w:tblStylePr w:type="band1Vert">
      <w:tblPr/>
      <w:tcPr>
        <w:shd w:val="clear" w:color="auto" w:fill="FFE7C9" w:themeFill="accent5" w:themeFillTint="33"/>
      </w:tcPr>
    </w:tblStylePr>
    <w:tblStylePr w:type="band1Horz">
      <w:tblPr/>
      <w:tcPr>
        <w:shd w:val="clear" w:color="auto" w:fill="FFE7C9" w:themeFill="accent5" w:themeFillTint="33"/>
      </w:tcPr>
    </w:tblStylePr>
  </w:style>
  <w:style w:type="table" w:styleId="GridTable3-Accent2">
    <w:name w:val="Grid Table 3 Accent 2"/>
    <w:basedOn w:val="TableNormal"/>
    <w:uiPriority w:val="48"/>
    <w:rsid w:val="003F0A61"/>
    <w:tblPr>
      <w:tblStyleRowBandSize w:val="1"/>
      <w:tblStyleColBandSize w:val="1"/>
      <w:tblBorders>
        <w:top w:val="single" w:sz="4" w:space="0" w:color="39FFF5" w:themeColor="accent2" w:themeTint="99"/>
        <w:left w:val="single" w:sz="4" w:space="0" w:color="39FFF5" w:themeColor="accent2" w:themeTint="99"/>
        <w:bottom w:val="single" w:sz="4" w:space="0" w:color="39FFF5" w:themeColor="accent2" w:themeTint="99"/>
        <w:right w:val="single" w:sz="4" w:space="0" w:color="39FFF5" w:themeColor="accent2" w:themeTint="99"/>
        <w:insideH w:val="single" w:sz="4" w:space="0" w:color="39FFF5" w:themeColor="accent2" w:themeTint="99"/>
        <w:insideV w:val="single" w:sz="4" w:space="0" w:color="39FF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FFB" w:themeFill="accent2" w:themeFillTint="33"/>
      </w:tcPr>
    </w:tblStylePr>
    <w:tblStylePr w:type="band1Horz">
      <w:tblPr/>
      <w:tcPr>
        <w:shd w:val="clear" w:color="auto" w:fill="BDFFFB" w:themeFill="accent2" w:themeFillTint="33"/>
      </w:tcPr>
    </w:tblStylePr>
    <w:tblStylePr w:type="neCell">
      <w:tblPr/>
      <w:tcPr>
        <w:tcBorders>
          <w:bottom w:val="single" w:sz="4" w:space="0" w:color="39FFF5" w:themeColor="accent2" w:themeTint="99"/>
        </w:tcBorders>
      </w:tcPr>
    </w:tblStylePr>
    <w:tblStylePr w:type="nwCell">
      <w:tblPr/>
      <w:tcPr>
        <w:tcBorders>
          <w:bottom w:val="single" w:sz="4" w:space="0" w:color="39FFF5" w:themeColor="accent2" w:themeTint="99"/>
        </w:tcBorders>
      </w:tcPr>
    </w:tblStylePr>
    <w:tblStylePr w:type="seCell">
      <w:tblPr/>
      <w:tcPr>
        <w:tcBorders>
          <w:top w:val="single" w:sz="4" w:space="0" w:color="39FFF5" w:themeColor="accent2" w:themeTint="99"/>
        </w:tcBorders>
      </w:tcPr>
    </w:tblStylePr>
    <w:tblStylePr w:type="swCell">
      <w:tblPr/>
      <w:tcPr>
        <w:tcBorders>
          <w:top w:val="single" w:sz="4" w:space="0" w:color="39FFF5" w:themeColor="accent2" w:themeTint="99"/>
        </w:tcBorders>
      </w:tcPr>
    </w:tblStylePr>
  </w:style>
  <w:style w:type="table" w:styleId="GridTable2-Accent1">
    <w:name w:val="Grid Table 2 Accent 1"/>
    <w:basedOn w:val="TableNormal"/>
    <w:uiPriority w:val="47"/>
    <w:rsid w:val="003F0A61"/>
    <w:tblPr>
      <w:tblStyleRowBandSize w:val="1"/>
      <w:tblStyleColBandSize w:val="1"/>
      <w:tblBorders>
        <w:top w:val="single" w:sz="2" w:space="0" w:color="72A0E0" w:themeColor="accent1" w:themeTint="99"/>
        <w:bottom w:val="single" w:sz="2" w:space="0" w:color="72A0E0" w:themeColor="accent1" w:themeTint="99"/>
        <w:insideH w:val="single" w:sz="2" w:space="0" w:color="72A0E0" w:themeColor="accent1" w:themeTint="99"/>
        <w:insideV w:val="single" w:sz="2" w:space="0" w:color="72A0E0" w:themeColor="accent1" w:themeTint="99"/>
      </w:tblBorders>
    </w:tblPr>
    <w:tblStylePr w:type="firstRow">
      <w:rPr>
        <w:b/>
        <w:bCs/>
      </w:rPr>
      <w:tblPr/>
      <w:tcPr>
        <w:tcBorders>
          <w:top w:val="nil"/>
          <w:bottom w:val="single" w:sz="12" w:space="0" w:color="72A0E0" w:themeColor="accent1" w:themeTint="99"/>
          <w:insideH w:val="nil"/>
          <w:insideV w:val="nil"/>
        </w:tcBorders>
        <w:shd w:val="clear" w:color="auto" w:fill="FFFFFF" w:themeFill="background1"/>
      </w:tcPr>
    </w:tblStylePr>
    <w:tblStylePr w:type="lastRow">
      <w:rPr>
        <w:b/>
        <w:bCs/>
      </w:rPr>
      <w:tblPr/>
      <w:tcPr>
        <w:tcBorders>
          <w:top w:val="double" w:sz="2" w:space="0" w:color="72A0E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FF5" w:themeFill="accent1" w:themeFillTint="33"/>
      </w:tcPr>
    </w:tblStylePr>
    <w:tblStylePr w:type="band1Horz">
      <w:tblPr/>
      <w:tcPr>
        <w:shd w:val="clear" w:color="auto" w:fill="D0DFF5" w:themeFill="accent1" w:themeFillTint="33"/>
      </w:tcPr>
    </w:tblStylePr>
  </w:style>
  <w:style w:type="table" w:styleId="PlainTable1">
    <w:name w:val="Plain Table 1"/>
    <w:basedOn w:val="TableNormal"/>
    <w:uiPriority w:val="99"/>
    <w:rsid w:val="003F0A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5F25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D7702B"/>
    <w:rPr>
      <w:color w:val="94CBF8" w:themeColor="followedHyperlink"/>
      <w:u w:val="single"/>
    </w:rPr>
  </w:style>
  <w:style w:type="character" w:styleId="UnresolvedMention">
    <w:name w:val="Unresolved Mention"/>
    <w:basedOn w:val="DefaultParagraphFont"/>
    <w:uiPriority w:val="99"/>
    <w:rsid w:val="00D7702B"/>
    <w:rPr>
      <w:color w:val="605E5C"/>
      <w:shd w:val="clear" w:color="auto" w:fill="E1DFDD"/>
    </w:rPr>
  </w:style>
  <w:style w:type="paragraph" w:styleId="NoSpacing">
    <w:name w:val="No Spacing"/>
    <w:link w:val="NoSpacingChar"/>
    <w:uiPriority w:val="1"/>
    <w:qFormat/>
    <w:rsid w:val="00D73655"/>
    <w:rPr>
      <w:sz w:val="22"/>
      <w:szCs w:val="22"/>
      <w:lang w:eastAsia="zh-CN"/>
    </w:rPr>
  </w:style>
  <w:style w:type="character" w:customStyle="1" w:styleId="NoSpacingChar">
    <w:name w:val="No Spacing Char"/>
    <w:basedOn w:val="DefaultParagraphFont"/>
    <w:link w:val="NoSpacing"/>
    <w:uiPriority w:val="1"/>
    <w:rsid w:val="00D7365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949712">
      <w:bodyDiv w:val="1"/>
      <w:marLeft w:val="0"/>
      <w:marRight w:val="0"/>
      <w:marTop w:val="0"/>
      <w:marBottom w:val="0"/>
      <w:divBdr>
        <w:top w:val="none" w:sz="0" w:space="0" w:color="auto"/>
        <w:left w:val="none" w:sz="0" w:space="0" w:color="auto"/>
        <w:bottom w:val="none" w:sz="0" w:space="0" w:color="auto"/>
        <w:right w:val="none" w:sz="0" w:space="0" w:color="auto"/>
      </w:divBdr>
    </w:div>
    <w:div w:id="2030257268">
      <w:bodyDiv w:val="1"/>
      <w:marLeft w:val="0"/>
      <w:marRight w:val="0"/>
      <w:marTop w:val="0"/>
      <w:marBottom w:val="0"/>
      <w:divBdr>
        <w:top w:val="none" w:sz="0" w:space="0" w:color="auto"/>
        <w:left w:val="none" w:sz="0" w:space="0" w:color="auto"/>
        <w:bottom w:val="none" w:sz="0" w:space="0" w:color="auto"/>
        <w:right w:val="none" w:sz="0" w:space="0" w:color="auto"/>
      </w:divBdr>
    </w:div>
    <w:div w:id="209389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liquidplanner.com/login" TargetMode="External"/><Relationship Id="rId18" Type="http://schemas.openxmlformats.org/officeDocument/2006/relationships/hyperlink" Target="https://www.liquidplanner.com/support/articles/the-my-work-ta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quidplanner.com/support/articles/logging-progress/" TargetMode="External"/><Relationship Id="rId7" Type="http://schemas.openxmlformats.org/officeDocument/2006/relationships/endnotes" Target="endnotes.xml"/><Relationship Id="rId12" Type="http://schemas.openxmlformats.org/officeDocument/2006/relationships/hyperlink" Target="https://www.liquidplanner.com/support/articles/workspace-tour" TargetMode="External"/><Relationship Id="rId17" Type="http://schemas.openxmlformats.org/officeDocument/2006/relationships/hyperlink" Target="https://www.liquidplanner.com/support/articles/member-access-levels-and-privileges" TargetMode="External"/><Relationship Id="rId25" Type="http://schemas.openxmlformats.org/officeDocument/2006/relationships/hyperlink" Target="https://www.liquidplanner.com/support/articles/events" TargetMode="External"/><Relationship Id="rId2" Type="http://schemas.openxmlformats.org/officeDocument/2006/relationships/numbering" Target="numbering.xml"/><Relationship Id="rId16" Type="http://schemas.openxmlformats.org/officeDocument/2006/relationships/hyperlink" Target="https://www.liquidplanner.com/support/articles/your-personal-notification-settings/" TargetMode="External"/><Relationship Id="rId20" Type="http://schemas.openxmlformats.org/officeDocument/2006/relationships/hyperlink" Target="https://www.liquidplanner.com/support/articles/the-edit-pa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quidplanner.com/support/articles/welcome-liquidplanner" TargetMode="External"/><Relationship Id="rId24" Type="http://schemas.openxmlformats.org/officeDocument/2006/relationships/hyperlink" Target="https://www.liquidplanner.com/support/articles/pin-tasks-timesheets" TargetMode="External"/><Relationship Id="rId5" Type="http://schemas.openxmlformats.org/officeDocument/2006/relationships/webSettings" Target="webSettings.xml"/><Relationship Id="rId15" Type="http://schemas.openxmlformats.org/officeDocument/2006/relationships/hyperlink" Target="https://www.liquidplanner.com/support/articles/availability" TargetMode="External"/><Relationship Id="rId23" Type="http://schemas.openxmlformats.org/officeDocument/2006/relationships/hyperlink" Target="https://www.liquidplanner.com/support/articles/modeling-ongoing-tasks" TargetMode="External"/><Relationship Id="rId10" Type="http://schemas.openxmlformats.org/officeDocument/2006/relationships/footer" Target="footer2.xml"/><Relationship Id="rId19" Type="http://schemas.openxmlformats.org/officeDocument/2006/relationships/hyperlink" Target="https://www.liquidplanner.com/support/articles/estimating-in-rang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iquidplanner.com/support/articles/your-personal-profile-settings" TargetMode="External"/><Relationship Id="rId22" Type="http://schemas.openxmlformats.org/officeDocument/2006/relationships/hyperlink" Target="https://www.liquidplanner.com/support/articles/using-timer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upport@liquidplanner.com" TargetMode="External"/><Relationship Id="rId2" Type="http://schemas.openxmlformats.org/officeDocument/2006/relationships/hyperlink" Target="https://www.liquidplanner.com/lp-classic-support" TargetMode="External"/><Relationship Id="rId1" Type="http://schemas.openxmlformats.org/officeDocument/2006/relationships/hyperlink" Target="mailto:support@liquidplanner.com" TargetMode="External"/><Relationship Id="rId4" Type="http://schemas.openxmlformats.org/officeDocument/2006/relationships/hyperlink" Target="https://www.liquidplanner.com/lp-classic-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LiquidPlanner Brand">
      <a:dk1>
        <a:srgbClr val="000000"/>
      </a:dk1>
      <a:lt1>
        <a:srgbClr val="FFFFFF"/>
      </a:lt1>
      <a:dk2>
        <a:srgbClr val="243244"/>
      </a:dk2>
      <a:lt2>
        <a:srgbClr val="E7E7E7"/>
      </a:lt2>
      <a:accent1>
        <a:srgbClr val="2865BA"/>
      </a:accent1>
      <a:accent2>
        <a:srgbClr val="00B5AD"/>
      </a:accent2>
      <a:accent3>
        <a:srgbClr val="42BB6F"/>
      </a:accent3>
      <a:accent4>
        <a:srgbClr val="F9DE00"/>
      </a:accent4>
      <a:accent5>
        <a:srgbClr val="F48B00"/>
      </a:accent5>
      <a:accent6>
        <a:srgbClr val="8B7ACD"/>
      </a:accent6>
      <a:hlink>
        <a:srgbClr val="3B85E2"/>
      </a:hlink>
      <a:folHlink>
        <a:srgbClr val="94CBF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D6FF-D1CE-7145-AEB6-2643B739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LiquidPlanner</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Ortlieb</dc:creator>
  <cp:keywords/>
  <dc:description/>
  <cp:lastModifiedBy>Microsoft Office User</cp:lastModifiedBy>
  <cp:revision>14</cp:revision>
  <cp:lastPrinted>2018-05-21T19:10:00Z</cp:lastPrinted>
  <dcterms:created xsi:type="dcterms:W3CDTF">2023-01-31T16:17:00Z</dcterms:created>
  <dcterms:modified xsi:type="dcterms:W3CDTF">2023-02-01T23:26:00Z</dcterms:modified>
</cp:coreProperties>
</file>